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Csánig község Önkormányzatának Képviselő-testülete 2016. </w:t>
      </w:r>
      <w:r w:rsidR="00A34F23">
        <w:rPr>
          <w:rFonts w:ascii="Calibri" w:hAnsi="Calibri"/>
          <w:b/>
          <w:szCs w:val="24"/>
        </w:rPr>
        <w:t>január 21</w:t>
      </w:r>
      <w:r w:rsidR="00B57766">
        <w:rPr>
          <w:rFonts w:ascii="Calibri" w:hAnsi="Calibri"/>
          <w:b/>
          <w:szCs w:val="24"/>
        </w:rPr>
        <w:t>-é</w:t>
      </w:r>
      <w:r>
        <w:rPr>
          <w:rFonts w:ascii="Calibri" w:hAnsi="Calibri"/>
          <w:b/>
          <w:szCs w:val="24"/>
        </w:rPr>
        <w:t>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A34F23" w:rsidRPr="000B333D" w:rsidRDefault="00A34F23" w:rsidP="00A34F23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Pr="000B333D">
        <w:rPr>
          <w:rFonts w:ascii="Calibri" w:hAnsi="Calibri"/>
          <w:b/>
          <w:u w:val="single"/>
        </w:rPr>
        <w:t>/2016. (I.</w:t>
      </w:r>
      <w:r>
        <w:rPr>
          <w:rFonts w:ascii="Calibri" w:hAnsi="Calibri"/>
          <w:b/>
          <w:u w:val="single"/>
        </w:rPr>
        <w:t>2</w:t>
      </w:r>
      <w:r w:rsidRPr="000B333D">
        <w:rPr>
          <w:rFonts w:ascii="Calibri" w:hAnsi="Calibri"/>
          <w:b/>
          <w:u w:val="single"/>
        </w:rPr>
        <w:t>1.) számú határozat:</w:t>
      </w:r>
    </w:p>
    <w:p w:rsidR="00A34F23" w:rsidRPr="002B7137" w:rsidRDefault="00A34F23" w:rsidP="00A34F23">
      <w:pPr>
        <w:ind w:left="3544"/>
        <w:jc w:val="both"/>
        <w:rPr>
          <w:rFonts w:ascii="Calibri" w:hAnsi="Calibri"/>
        </w:rPr>
      </w:pPr>
      <w:r w:rsidRPr="002B7137">
        <w:rPr>
          <w:rFonts w:ascii="Calibri" w:hAnsi="Calibri"/>
        </w:rPr>
        <w:t>Csánig Község Önkormányzatának Képviselő-testülete tárgyalta és elfogadta a 2015. évi költségvetés első olvasatát. A rendelet elfogadásáról a Társulási Tanács ülését követően dönt.</w:t>
      </w:r>
    </w:p>
    <w:p w:rsidR="00A34F23" w:rsidRPr="000B333D" w:rsidRDefault="00A34F23" w:rsidP="00A34F23">
      <w:pPr>
        <w:ind w:left="3544"/>
        <w:jc w:val="both"/>
        <w:rPr>
          <w:rFonts w:ascii="Calibri" w:hAnsi="Calibri"/>
        </w:rPr>
      </w:pPr>
      <w:r w:rsidRPr="000B333D">
        <w:rPr>
          <w:rFonts w:ascii="Calibri" w:hAnsi="Calibri"/>
          <w:b/>
          <w:u w:val="single"/>
        </w:rPr>
        <w:t>Felelős:</w:t>
      </w:r>
      <w:r w:rsidRPr="000B333D">
        <w:rPr>
          <w:rFonts w:ascii="Calibri" w:hAnsi="Calibri"/>
        </w:rPr>
        <w:t xml:space="preserve"> Joó Ferenc polgármester</w:t>
      </w:r>
    </w:p>
    <w:p w:rsidR="00A34F23" w:rsidRDefault="00A34F23" w:rsidP="00A34F23">
      <w:pPr>
        <w:ind w:left="3544"/>
        <w:jc w:val="both"/>
        <w:rPr>
          <w:rFonts w:ascii="Calibri" w:hAnsi="Calibri"/>
        </w:rPr>
      </w:pPr>
      <w:r w:rsidRPr="000B333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proofErr w:type="gramStart"/>
      <w:r w:rsidRPr="000B333D">
        <w:rPr>
          <w:rFonts w:ascii="Calibri" w:hAnsi="Calibri"/>
        </w:rPr>
        <w:t>dr.</w:t>
      </w:r>
      <w:proofErr w:type="gramEnd"/>
      <w:r w:rsidRPr="000B333D">
        <w:rPr>
          <w:rFonts w:ascii="Calibri" w:hAnsi="Calibri"/>
        </w:rPr>
        <w:t xml:space="preserve"> Kiss Julianna jegyző</w:t>
      </w:r>
    </w:p>
    <w:p w:rsidR="00985AD1" w:rsidRDefault="00985AD1" w:rsidP="00A34F23">
      <w:pPr>
        <w:ind w:left="3544"/>
        <w:jc w:val="both"/>
        <w:rPr>
          <w:rFonts w:ascii="Calibri" w:hAnsi="Calibri"/>
        </w:rPr>
      </w:pPr>
    </w:p>
    <w:p w:rsidR="00985AD1" w:rsidRPr="000B333D" w:rsidRDefault="00985AD1" w:rsidP="00A34F23">
      <w:pPr>
        <w:ind w:left="3544"/>
        <w:jc w:val="both"/>
        <w:rPr>
          <w:rFonts w:ascii="Calibri" w:hAnsi="Calibri"/>
        </w:rPr>
      </w:pPr>
    </w:p>
    <w:p w:rsidR="00985AD1" w:rsidRPr="000B333D" w:rsidRDefault="00985AD1" w:rsidP="00985AD1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Pr="000B333D">
        <w:rPr>
          <w:rFonts w:ascii="Calibri" w:hAnsi="Calibri"/>
          <w:b/>
          <w:u w:val="single"/>
        </w:rPr>
        <w:t>/2016. (I.</w:t>
      </w:r>
      <w:r>
        <w:rPr>
          <w:rFonts w:ascii="Calibri" w:hAnsi="Calibri"/>
          <w:b/>
          <w:u w:val="single"/>
        </w:rPr>
        <w:t>2</w:t>
      </w:r>
      <w:r w:rsidRPr="000B333D">
        <w:rPr>
          <w:rFonts w:ascii="Calibri" w:hAnsi="Calibri"/>
          <w:b/>
          <w:u w:val="single"/>
        </w:rPr>
        <w:t>1.) számú határozat:</w:t>
      </w:r>
    </w:p>
    <w:p w:rsidR="00985AD1" w:rsidRPr="00EF6BB5" w:rsidRDefault="00985AD1" w:rsidP="00985AD1">
      <w:pPr>
        <w:ind w:left="3544"/>
        <w:jc w:val="both"/>
        <w:rPr>
          <w:rFonts w:ascii="Calibri" w:hAnsi="Calibri"/>
        </w:rPr>
      </w:pPr>
      <w:r w:rsidRPr="00EF6BB5">
        <w:rPr>
          <w:rFonts w:ascii="Calibri" w:hAnsi="Calibri"/>
        </w:rPr>
        <w:t xml:space="preserve">Csánig Község Önkormányzatának Képviselőtestülete az előterjesztés mellékletét képező Közbeszerzési Szabályzatot 2016. február 1. hatállyal elfogadja, a korábbi szabályzatot ezzel egy időben hatályon kívül helyezi. </w:t>
      </w:r>
    </w:p>
    <w:p w:rsidR="00985AD1" w:rsidRPr="00EF6BB5" w:rsidRDefault="00985AD1" w:rsidP="00985AD1">
      <w:pPr>
        <w:ind w:left="3544"/>
        <w:jc w:val="both"/>
        <w:rPr>
          <w:rFonts w:ascii="Calibri" w:hAnsi="Calibri"/>
        </w:rPr>
      </w:pPr>
    </w:p>
    <w:p w:rsidR="00985AD1" w:rsidRPr="00EF6BB5" w:rsidRDefault="00985AD1" w:rsidP="00985AD1">
      <w:pPr>
        <w:ind w:left="3544"/>
        <w:jc w:val="both"/>
        <w:rPr>
          <w:rFonts w:ascii="Calibri" w:hAnsi="Calibri"/>
          <w:bCs/>
        </w:rPr>
      </w:pPr>
      <w:r w:rsidRPr="00EF6BB5">
        <w:rPr>
          <w:rFonts w:ascii="Calibri" w:hAnsi="Calibri"/>
          <w:b/>
          <w:bCs/>
          <w:u w:val="single"/>
        </w:rPr>
        <w:t>Felelős:</w:t>
      </w:r>
      <w:r w:rsidRPr="00EF6BB5">
        <w:rPr>
          <w:rFonts w:ascii="Calibri" w:hAnsi="Calibri"/>
          <w:bCs/>
        </w:rPr>
        <w:t xml:space="preserve"> Joó Ferenc polgármester</w:t>
      </w:r>
    </w:p>
    <w:p w:rsidR="00985AD1" w:rsidRPr="00EF6BB5" w:rsidRDefault="00985AD1" w:rsidP="00985AD1">
      <w:pPr>
        <w:ind w:left="3544"/>
        <w:jc w:val="both"/>
        <w:rPr>
          <w:rFonts w:ascii="Calibri" w:hAnsi="Calibri"/>
          <w:bCs/>
        </w:rPr>
      </w:pPr>
      <w:r w:rsidRPr="00EF6BB5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  </w:t>
      </w:r>
      <w:proofErr w:type="gramStart"/>
      <w:r w:rsidRPr="00EF6BB5">
        <w:rPr>
          <w:rFonts w:ascii="Calibri" w:hAnsi="Calibri"/>
          <w:bCs/>
        </w:rPr>
        <w:t>dr.</w:t>
      </w:r>
      <w:proofErr w:type="gramEnd"/>
      <w:r w:rsidRPr="00EF6BB5">
        <w:rPr>
          <w:rFonts w:ascii="Calibri" w:hAnsi="Calibri"/>
          <w:bCs/>
        </w:rPr>
        <w:t xml:space="preserve"> Kiss Julianna jegyző</w:t>
      </w:r>
    </w:p>
    <w:p w:rsidR="00985AD1" w:rsidRDefault="00985AD1" w:rsidP="00985AD1">
      <w:pPr>
        <w:ind w:left="3544"/>
        <w:jc w:val="both"/>
        <w:rPr>
          <w:rFonts w:ascii="Calibri" w:hAnsi="Calibri"/>
        </w:rPr>
      </w:pPr>
      <w:r w:rsidRPr="00EF6BB5">
        <w:rPr>
          <w:rFonts w:ascii="Calibri" w:hAnsi="Calibri"/>
          <w:b/>
          <w:u w:val="single"/>
        </w:rPr>
        <w:t>Határidő:</w:t>
      </w:r>
      <w:r w:rsidRPr="00EF6BB5">
        <w:rPr>
          <w:rFonts w:ascii="Calibri" w:hAnsi="Calibri"/>
        </w:rPr>
        <w:t xml:space="preserve"> 2016. február 1.</w:t>
      </w:r>
    </w:p>
    <w:p w:rsidR="00985AD1" w:rsidRDefault="00985AD1" w:rsidP="00985AD1">
      <w:pPr>
        <w:ind w:left="3544"/>
        <w:jc w:val="both"/>
        <w:rPr>
          <w:rFonts w:ascii="Calibri" w:hAnsi="Calibri"/>
        </w:rPr>
      </w:pPr>
    </w:p>
    <w:p w:rsidR="00985AD1" w:rsidRDefault="00985AD1" w:rsidP="00985AD1">
      <w:pPr>
        <w:ind w:left="3544"/>
        <w:jc w:val="both"/>
        <w:rPr>
          <w:rFonts w:ascii="Calibri" w:hAnsi="Calibri"/>
        </w:rPr>
      </w:pPr>
    </w:p>
    <w:p w:rsidR="00985AD1" w:rsidRPr="000B333D" w:rsidRDefault="00985AD1" w:rsidP="00985AD1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Pr="000B333D">
        <w:rPr>
          <w:rFonts w:ascii="Calibri" w:hAnsi="Calibri"/>
          <w:b/>
          <w:u w:val="single"/>
        </w:rPr>
        <w:t>/2016. (I.</w:t>
      </w:r>
      <w:r>
        <w:rPr>
          <w:rFonts w:ascii="Calibri" w:hAnsi="Calibri"/>
          <w:b/>
          <w:u w:val="single"/>
        </w:rPr>
        <w:t>2</w:t>
      </w:r>
      <w:r w:rsidRPr="000B333D">
        <w:rPr>
          <w:rFonts w:ascii="Calibri" w:hAnsi="Calibri"/>
          <w:b/>
          <w:u w:val="single"/>
        </w:rPr>
        <w:t>1.) számú határozat:</w:t>
      </w:r>
    </w:p>
    <w:p w:rsidR="00985AD1" w:rsidRPr="00D01D8E" w:rsidRDefault="00985AD1" w:rsidP="00985AD1">
      <w:pPr>
        <w:pStyle w:val="Nincstrkz"/>
        <w:ind w:left="3544"/>
        <w:jc w:val="both"/>
        <w:rPr>
          <w:sz w:val="24"/>
          <w:szCs w:val="24"/>
        </w:rPr>
      </w:pPr>
      <w:r w:rsidRPr="00D01D8E">
        <w:rPr>
          <w:sz w:val="24"/>
          <w:szCs w:val="24"/>
        </w:rPr>
        <w:t>Csánig Község Önkormányzatának Képviselő-testülete módosítja a Beszerzések lebonyolításával kapcsolatos eljárásrendről szóló szabályzatot a melléklet szerinti tartalommal.</w:t>
      </w:r>
    </w:p>
    <w:p w:rsidR="00985AD1" w:rsidRPr="008059E6" w:rsidRDefault="00985AD1" w:rsidP="00985AD1">
      <w:pPr>
        <w:shd w:val="clear" w:color="auto" w:fill="FFFFFF"/>
        <w:ind w:right="-1"/>
        <w:jc w:val="both"/>
        <w:rPr>
          <w:b/>
        </w:rPr>
      </w:pPr>
    </w:p>
    <w:p w:rsidR="00985AD1" w:rsidRPr="00EF6BB5" w:rsidRDefault="00985AD1" w:rsidP="00985AD1">
      <w:pPr>
        <w:ind w:left="3544"/>
        <w:jc w:val="both"/>
        <w:rPr>
          <w:rFonts w:ascii="Calibri" w:hAnsi="Calibri"/>
          <w:bCs/>
        </w:rPr>
      </w:pPr>
      <w:r w:rsidRPr="00EF6BB5">
        <w:rPr>
          <w:rFonts w:ascii="Calibri" w:hAnsi="Calibri"/>
          <w:b/>
          <w:bCs/>
          <w:u w:val="single"/>
        </w:rPr>
        <w:t>Felelős:</w:t>
      </w:r>
      <w:r w:rsidRPr="00EF6BB5">
        <w:rPr>
          <w:rFonts w:ascii="Calibri" w:hAnsi="Calibri"/>
          <w:bCs/>
        </w:rPr>
        <w:t xml:space="preserve"> Joó Ferenc polgármester</w:t>
      </w:r>
    </w:p>
    <w:p w:rsidR="00985AD1" w:rsidRPr="00EF6BB5" w:rsidRDefault="00985AD1" w:rsidP="00985AD1">
      <w:pPr>
        <w:ind w:left="3544"/>
        <w:jc w:val="both"/>
        <w:rPr>
          <w:rFonts w:ascii="Calibri" w:hAnsi="Calibri"/>
          <w:bCs/>
        </w:rPr>
      </w:pPr>
      <w:r w:rsidRPr="00EF6BB5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  </w:t>
      </w:r>
      <w:proofErr w:type="gramStart"/>
      <w:r w:rsidRPr="00EF6BB5">
        <w:rPr>
          <w:rFonts w:ascii="Calibri" w:hAnsi="Calibri"/>
          <w:bCs/>
        </w:rPr>
        <w:t>dr.</w:t>
      </w:r>
      <w:proofErr w:type="gramEnd"/>
      <w:r w:rsidRPr="00EF6BB5">
        <w:rPr>
          <w:rFonts w:ascii="Calibri" w:hAnsi="Calibri"/>
          <w:bCs/>
        </w:rPr>
        <w:t xml:space="preserve"> Kiss Julianna jegyző</w:t>
      </w:r>
    </w:p>
    <w:p w:rsidR="00985AD1" w:rsidRDefault="00985AD1" w:rsidP="00985AD1">
      <w:pPr>
        <w:ind w:left="3544"/>
        <w:jc w:val="both"/>
        <w:rPr>
          <w:rFonts w:ascii="Calibri" w:hAnsi="Calibri"/>
        </w:rPr>
      </w:pPr>
      <w:r w:rsidRPr="00EF6BB5">
        <w:rPr>
          <w:rFonts w:ascii="Calibri" w:hAnsi="Calibri"/>
          <w:b/>
          <w:u w:val="single"/>
        </w:rPr>
        <w:t>Határidő:</w:t>
      </w:r>
      <w:r w:rsidRPr="00EF6BB5">
        <w:rPr>
          <w:rFonts w:ascii="Calibri" w:hAnsi="Calibri"/>
        </w:rPr>
        <w:t xml:space="preserve"> </w:t>
      </w:r>
      <w:r>
        <w:rPr>
          <w:rFonts w:ascii="Calibri" w:hAnsi="Calibri"/>
        </w:rPr>
        <w:t>azonnal</w:t>
      </w:r>
    </w:p>
    <w:p w:rsidR="00985AD1" w:rsidRDefault="00985AD1" w:rsidP="00985AD1">
      <w:pPr>
        <w:ind w:left="3544"/>
        <w:jc w:val="both"/>
        <w:rPr>
          <w:rFonts w:ascii="Calibri" w:hAnsi="Calibri"/>
        </w:rPr>
      </w:pPr>
    </w:p>
    <w:p w:rsidR="00985AD1" w:rsidRDefault="00985AD1" w:rsidP="00985AD1">
      <w:pPr>
        <w:ind w:left="3544"/>
        <w:jc w:val="both"/>
        <w:rPr>
          <w:rFonts w:ascii="Calibri" w:hAnsi="Calibri"/>
        </w:rPr>
      </w:pPr>
    </w:p>
    <w:p w:rsidR="00985AD1" w:rsidRPr="000B333D" w:rsidRDefault="00985AD1" w:rsidP="00985AD1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Pr="000B333D">
        <w:rPr>
          <w:rFonts w:ascii="Calibri" w:hAnsi="Calibri"/>
          <w:b/>
          <w:u w:val="single"/>
        </w:rPr>
        <w:t>/2016. (I.</w:t>
      </w:r>
      <w:r>
        <w:rPr>
          <w:rFonts w:ascii="Calibri" w:hAnsi="Calibri"/>
          <w:b/>
          <w:u w:val="single"/>
        </w:rPr>
        <w:t>2</w:t>
      </w:r>
      <w:r w:rsidRPr="000B333D">
        <w:rPr>
          <w:rFonts w:ascii="Calibri" w:hAnsi="Calibri"/>
          <w:b/>
          <w:u w:val="single"/>
        </w:rPr>
        <w:t>1.) számú határozat:</w:t>
      </w:r>
    </w:p>
    <w:p w:rsidR="00985AD1" w:rsidRPr="009F3735" w:rsidRDefault="00985AD1" w:rsidP="00985AD1">
      <w:pPr>
        <w:ind w:left="3544"/>
        <w:jc w:val="both"/>
        <w:rPr>
          <w:rFonts w:ascii="Calibri" w:hAnsi="Calibri"/>
        </w:rPr>
      </w:pPr>
      <w:r w:rsidRPr="009F3735">
        <w:rPr>
          <w:rFonts w:ascii="Calibri" w:hAnsi="Calibri"/>
        </w:rPr>
        <w:t>Csánig Község Önkormányzatának Képviselő-testülete megállapítja, hogy a VASIVÍZ Zrt. által közölt ivóvíz ellátási rendszer „Létesítmény jegyzék”</w:t>
      </w:r>
      <w:proofErr w:type="spellStart"/>
      <w:r w:rsidRPr="009F3735">
        <w:rPr>
          <w:rFonts w:ascii="Calibri" w:hAnsi="Calibri"/>
        </w:rPr>
        <w:t>-</w:t>
      </w:r>
      <w:proofErr w:type="gramStart"/>
      <w:r w:rsidRPr="009F3735">
        <w:rPr>
          <w:rFonts w:ascii="Calibri" w:hAnsi="Calibri"/>
        </w:rPr>
        <w:t>e</w:t>
      </w:r>
      <w:proofErr w:type="spellEnd"/>
      <w:proofErr w:type="gramEnd"/>
      <w:r w:rsidRPr="009F3735">
        <w:rPr>
          <w:rFonts w:ascii="Calibri" w:hAnsi="Calibri"/>
        </w:rPr>
        <w:t xml:space="preserve"> az Önkormányzat által 2014. október 31-i állapotnak megfelelően elvégeztetett </w:t>
      </w:r>
      <w:proofErr w:type="spellStart"/>
      <w:r w:rsidRPr="009F3735">
        <w:rPr>
          <w:rFonts w:ascii="Calibri" w:hAnsi="Calibri"/>
        </w:rPr>
        <w:t>viziközmű</w:t>
      </w:r>
      <w:proofErr w:type="spellEnd"/>
      <w:r w:rsidRPr="009F3735">
        <w:rPr>
          <w:rFonts w:ascii="Calibri" w:hAnsi="Calibri"/>
        </w:rPr>
        <w:t xml:space="preserve"> vagyonértékelés adataival megegyezik. A létesítmény jegyzék aláírásával felhatalmazza a polgármestert.</w:t>
      </w:r>
    </w:p>
    <w:p w:rsidR="00985AD1" w:rsidRPr="009F3735" w:rsidRDefault="00985AD1" w:rsidP="00985AD1">
      <w:pPr>
        <w:ind w:left="3544"/>
        <w:jc w:val="both"/>
        <w:rPr>
          <w:rFonts w:ascii="Calibri" w:hAnsi="Calibri"/>
        </w:rPr>
      </w:pPr>
      <w:r w:rsidRPr="009F3735">
        <w:rPr>
          <w:rFonts w:ascii="Calibri" w:hAnsi="Calibri"/>
        </w:rPr>
        <w:t xml:space="preserve">A létesítmény jegyzéket a továbbiakban az ivóvíz ellátási rendszer üzemeltetésére 2013. május 30-án kötött Bérleti-üzemeltetési szerződés részének tekinti, illetve a </w:t>
      </w:r>
      <w:r w:rsidRPr="009F3735">
        <w:rPr>
          <w:rFonts w:ascii="Calibri" w:hAnsi="Calibri"/>
        </w:rPr>
        <w:lastRenderedPageBreak/>
        <w:t>szerződés elválaszthatatlan 1. számú mellékleteként kezeli. Felhatalmazza Répcelak Város Polgármesterét, mint az ellátásért felelős Csánig község képviseletére jogosult Répcelak Város Önkormányzatának képviselőjét a módosítást tartalmazó okiratok aláírására.</w:t>
      </w:r>
    </w:p>
    <w:p w:rsidR="00985AD1" w:rsidRPr="000C3A71" w:rsidRDefault="00985AD1" w:rsidP="00985AD1">
      <w:pPr>
        <w:ind w:left="3544"/>
        <w:jc w:val="both"/>
        <w:rPr>
          <w:rFonts w:ascii="Calibri" w:hAnsi="Calibri"/>
        </w:rPr>
      </w:pPr>
    </w:p>
    <w:p w:rsidR="00985AD1" w:rsidRPr="000C3A71" w:rsidRDefault="00985AD1" w:rsidP="00985AD1">
      <w:pPr>
        <w:ind w:left="3544"/>
        <w:jc w:val="both"/>
        <w:rPr>
          <w:rFonts w:ascii="Calibri" w:hAnsi="Calibri"/>
        </w:rPr>
      </w:pPr>
      <w:r w:rsidRPr="00D01D8E">
        <w:rPr>
          <w:rFonts w:ascii="Calibri" w:hAnsi="Calibri"/>
          <w:b/>
          <w:u w:val="single"/>
        </w:rPr>
        <w:t>Felelős:</w:t>
      </w:r>
      <w:r w:rsidRPr="000C3A71">
        <w:rPr>
          <w:rFonts w:ascii="Calibri" w:hAnsi="Calibri"/>
        </w:rPr>
        <w:t xml:space="preserve"> Joó Ferenc polgármester</w:t>
      </w:r>
    </w:p>
    <w:p w:rsidR="00985AD1" w:rsidRPr="000C3A71" w:rsidRDefault="00985AD1" w:rsidP="00985AD1">
      <w:pPr>
        <w:ind w:left="3544"/>
        <w:jc w:val="both"/>
        <w:rPr>
          <w:rFonts w:ascii="Calibri" w:hAnsi="Calibri"/>
        </w:rPr>
      </w:pPr>
      <w:r w:rsidRPr="00D01D8E">
        <w:rPr>
          <w:rFonts w:ascii="Calibri" w:hAnsi="Calibri"/>
          <w:b/>
          <w:u w:val="single"/>
        </w:rPr>
        <w:t>Határidő:</w:t>
      </w:r>
      <w:r w:rsidRPr="000C3A71">
        <w:rPr>
          <w:rFonts w:ascii="Calibri" w:hAnsi="Calibri"/>
        </w:rPr>
        <w:t xml:space="preserve"> 2016. január </w:t>
      </w:r>
      <w:r>
        <w:rPr>
          <w:rFonts w:ascii="Calibri" w:hAnsi="Calibri"/>
        </w:rPr>
        <w:t>25.</w:t>
      </w:r>
      <w:r w:rsidRPr="000C3A71">
        <w:rPr>
          <w:rFonts w:ascii="Calibri" w:hAnsi="Calibri"/>
        </w:rPr>
        <w:t xml:space="preserve">           </w:t>
      </w:r>
    </w:p>
    <w:p w:rsidR="00985AD1" w:rsidRDefault="00985AD1" w:rsidP="00985AD1">
      <w:pPr>
        <w:ind w:left="3544"/>
        <w:jc w:val="both"/>
        <w:rPr>
          <w:rFonts w:ascii="Calibri" w:hAnsi="Calibri"/>
        </w:rPr>
      </w:pPr>
    </w:p>
    <w:p w:rsidR="00985AD1" w:rsidRDefault="00985AD1" w:rsidP="00985AD1">
      <w:pPr>
        <w:ind w:left="3544"/>
        <w:jc w:val="both"/>
        <w:rPr>
          <w:rFonts w:ascii="Calibri" w:hAnsi="Calibri"/>
        </w:rPr>
      </w:pPr>
    </w:p>
    <w:p w:rsidR="00985AD1" w:rsidRPr="00EF6BB5" w:rsidRDefault="00985AD1" w:rsidP="00985AD1">
      <w:pPr>
        <w:ind w:left="3544"/>
        <w:jc w:val="both"/>
        <w:rPr>
          <w:rFonts w:ascii="Calibri" w:hAnsi="Calibri"/>
        </w:rPr>
      </w:pPr>
    </w:p>
    <w:p w:rsidR="00985AD1" w:rsidRPr="00EF6BB5" w:rsidRDefault="00985AD1" w:rsidP="00985AD1">
      <w:pPr>
        <w:ind w:left="3544"/>
        <w:jc w:val="both"/>
        <w:rPr>
          <w:rFonts w:ascii="Calibri" w:hAnsi="Calibri"/>
        </w:rPr>
      </w:pPr>
    </w:p>
    <w:p w:rsidR="00B57766" w:rsidRDefault="00B57766" w:rsidP="00B57766">
      <w:pPr>
        <w:jc w:val="both"/>
        <w:rPr>
          <w:rFonts w:ascii="Calibri" w:hAnsi="Calibri"/>
        </w:rPr>
      </w:pPr>
    </w:p>
    <w:p w:rsidR="005C5976" w:rsidRDefault="005C5976" w:rsidP="005C5976">
      <w:pPr>
        <w:ind w:left="2268"/>
        <w:jc w:val="both"/>
        <w:rPr>
          <w:szCs w:val="24"/>
        </w:rPr>
      </w:pPr>
    </w:p>
    <w:p w:rsidR="005C5976" w:rsidRDefault="005C5976"/>
    <w:sectPr w:rsidR="005C5976" w:rsidSect="005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abstractNum w:abstractNumId="1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52A0"/>
    <w:multiLevelType w:val="hybridMultilevel"/>
    <w:tmpl w:val="E2464B3A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053451CD"/>
    <w:multiLevelType w:val="hybridMultilevel"/>
    <w:tmpl w:val="76C6EC4E"/>
    <w:lvl w:ilvl="0" w:tplc="BB6A5CE6">
      <w:start w:val="1"/>
      <w:numFmt w:val="lowerLetter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25D37DA"/>
    <w:multiLevelType w:val="hybridMultilevel"/>
    <w:tmpl w:val="D3E0D014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479"/>
    <w:rsid w:val="000705FB"/>
    <w:rsid w:val="003D238C"/>
    <w:rsid w:val="005A3B16"/>
    <w:rsid w:val="005C5976"/>
    <w:rsid w:val="007352AC"/>
    <w:rsid w:val="00985AD1"/>
    <w:rsid w:val="00996754"/>
    <w:rsid w:val="00A34F23"/>
    <w:rsid w:val="00B57766"/>
    <w:rsid w:val="00B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B5776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3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7352AC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2016-06-21T13:42:00Z</dcterms:created>
  <dcterms:modified xsi:type="dcterms:W3CDTF">2016-06-22T06:44:00Z</dcterms:modified>
</cp:coreProperties>
</file>