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7B0F6" w14:textId="77777777" w:rsidR="0032293B" w:rsidRDefault="00A04749">
      <w:pPr>
        <w:pStyle w:val="Cmsor1"/>
        <w:ind w:left="155" w:right="169" w:firstLine="0"/>
        <w:jc w:val="center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1A60463F" wp14:editId="7A73A3D1">
            <wp:extent cx="1477645" cy="965835"/>
            <wp:effectExtent l="0" t="0" r="0" b="0"/>
            <wp:docPr id="1" name="Kép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19" t="-182" r="-119" b="-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96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CBBD1" w14:textId="77777777" w:rsidR="0032293B" w:rsidRDefault="0032293B">
      <w:pPr>
        <w:pStyle w:val="Cmsor1"/>
        <w:ind w:left="155" w:right="169" w:firstLine="0"/>
        <w:jc w:val="center"/>
        <w:rPr>
          <w:rFonts w:cs="Times New Roman"/>
          <w:sz w:val="28"/>
          <w:szCs w:val="28"/>
        </w:rPr>
      </w:pPr>
    </w:p>
    <w:p w14:paraId="484DEA83" w14:textId="77777777" w:rsidR="0032293B" w:rsidRDefault="00A04749">
      <w:pPr>
        <w:pStyle w:val="Cmsor1"/>
        <w:spacing w:after="283"/>
        <w:ind w:left="155" w:right="169" w:firstLine="0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sz w:val="28"/>
          <w:szCs w:val="28"/>
        </w:rPr>
        <w:t>Adatkezelési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tájékoztató</w:t>
      </w:r>
    </w:p>
    <w:p w14:paraId="702A7629" w14:textId="77777777" w:rsidR="0032293B" w:rsidRDefault="00A04749">
      <w:pPr>
        <w:pStyle w:val="Szvegtrzs"/>
        <w:spacing w:after="0"/>
        <w:ind w:left="155" w:right="175"/>
        <w:jc w:val="center"/>
      </w:pPr>
      <w:r>
        <w:rPr>
          <w:rFonts w:ascii="Times New Roman" w:hAnsi="Times New Roman" w:cs="Times New Roman"/>
          <w:i/>
          <w:iCs/>
          <w:color w:val="000000"/>
        </w:rPr>
        <w:t>A 2024. június 9. napjára kitűzött választási</w:t>
      </w:r>
      <w:r>
        <w:rPr>
          <w:rFonts w:ascii="Times New Roman" w:hAnsi="Times New Roman" w:cs="Times New Roman"/>
          <w:i/>
          <w:iCs/>
        </w:rPr>
        <w:t xml:space="preserve"> eljárásban résztvevő</w:t>
      </w:r>
    </w:p>
    <w:p w14:paraId="2803E32E" w14:textId="77777777" w:rsidR="0032293B" w:rsidRDefault="00A04749">
      <w:pPr>
        <w:pStyle w:val="Szvegtrzs"/>
        <w:spacing w:after="0"/>
        <w:ind w:left="155" w:right="175"/>
        <w:jc w:val="center"/>
      </w:pPr>
      <w:r>
        <w:rPr>
          <w:rFonts w:ascii="Times New Roman" w:hAnsi="Times New Roman" w:cs="Times New Roman"/>
          <w:b/>
          <w:bCs/>
          <w:i/>
          <w:iCs/>
        </w:rPr>
        <w:t>helyi választási bizottsági tagok és póttagok</w:t>
      </w:r>
    </w:p>
    <w:p w14:paraId="382F1EEC" w14:textId="77777777" w:rsidR="0032293B" w:rsidRDefault="00A04749">
      <w:pPr>
        <w:pStyle w:val="Szvegtrzs"/>
        <w:spacing w:after="283"/>
        <w:ind w:left="155" w:right="175"/>
        <w:jc w:val="center"/>
      </w:pPr>
      <w:r>
        <w:rPr>
          <w:rFonts w:ascii="Times New Roman" w:hAnsi="Times New Roman" w:cs="Times New Roman"/>
          <w:i/>
          <w:iCs/>
          <w:spacing w:val="-3"/>
        </w:rPr>
        <w:t xml:space="preserve">személyes </w:t>
      </w:r>
      <w:r>
        <w:rPr>
          <w:rFonts w:ascii="Times New Roman" w:hAnsi="Times New Roman" w:cs="Times New Roman"/>
          <w:i/>
          <w:iCs/>
        </w:rPr>
        <w:t>adatainak kezeléséről</w:t>
      </w:r>
    </w:p>
    <w:p w14:paraId="02C21AF4" w14:textId="541B308D" w:rsidR="0032293B" w:rsidRDefault="00A04749">
      <w:pPr>
        <w:jc w:val="both"/>
      </w:pPr>
      <w:r>
        <w:rPr>
          <w:rFonts w:ascii="Times New Roman" w:hAnsi="Times New Roman" w:cs="Times New Roman"/>
        </w:rPr>
        <w:t xml:space="preserve">Tájékoztatjuk, hogy a </w:t>
      </w:r>
      <w:r>
        <w:rPr>
          <w:rFonts w:ascii="Times New Roman" w:hAnsi="Times New Roman" w:cs="Times New Roman"/>
        </w:rPr>
        <w:t xml:space="preserve">2024. június 9. napjára kitűzött választási eljárásban részt vevő Helyi Választási Bizottsági Tagok és Póttagok (együtt: </w:t>
      </w:r>
      <w:r>
        <w:rPr>
          <w:rFonts w:ascii="Times New Roman" w:hAnsi="Times New Roman" w:cs="Times New Roman"/>
          <w:i/>
          <w:iCs/>
        </w:rPr>
        <w:t>érintettek, illetve tagok) jelentkezése, kiválasztási eljárása és a választási eljárás lefolytatása céljából</w:t>
      </w: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b/>
          <w:bCs/>
        </w:rPr>
        <w:t>adatkezelés célja</w:t>
      </w:r>
      <w:r>
        <w:rPr>
          <w:rFonts w:ascii="Times New Roman" w:hAnsi="Times New Roman" w:cs="Times New Roman"/>
        </w:rPr>
        <w:t>) az alábbi személyes adatait kezeljük (</w:t>
      </w:r>
      <w:r>
        <w:rPr>
          <w:rFonts w:ascii="Times New Roman" w:hAnsi="Times New Roman" w:cs="Times New Roman"/>
          <w:b/>
        </w:rPr>
        <w:t>kezelt adatok köre)</w:t>
      </w:r>
      <w:r>
        <w:rPr>
          <w:rFonts w:ascii="Times New Roman" w:hAnsi="Times New Roman" w:cs="Times New Roman"/>
        </w:rPr>
        <w:t>:</w:t>
      </w:r>
    </w:p>
    <w:p w14:paraId="6B90C699" w14:textId="77777777" w:rsidR="0032293B" w:rsidRDefault="0032293B">
      <w:pPr>
        <w:jc w:val="both"/>
      </w:pPr>
    </w:p>
    <w:p w14:paraId="2C1FD21F" w14:textId="77777777" w:rsidR="0032293B" w:rsidRDefault="00A04749">
      <w:pPr>
        <w:pStyle w:val="Table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 w:cs="Times New Roman"/>
          <w:spacing w:val="-1"/>
        </w:rPr>
        <w:t>A Helyi Választási Bizottság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-15"/>
        </w:rPr>
        <w:t xml:space="preserve"> T</w:t>
      </w:r>
      <w:r>
        <w:rPr>
          <w:rFonts w:ascii="Times New Roman" w:hAnsi="Times New Roman" w:cs="Times New Roman"/>
        </w:rPr>
        <w:t>agok és Póttagok:</w:t>
      </w:r>
    </w:p>
    <w:p w14:paraId="5BCCC773" w14:textId="77777777" w:rsidR="0032293B" w:rsidRDefault="00A04749">
      <w:pPr>
        <w:pStyle w:val="TableParagraph"/>
        <w:numPr>
          <w:ilvl w:val="1"/>
          <w:numId w:val="1"/>
        </w:numPr>
        <w:tabs>
          <w:tab w:val="left" w:pos="853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neve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(családi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és utónév, illetve utónevek),</w:t>
      </w:r>
    </w:p>
    <w:p w14:paraId="5A0C7EF6" w14:textId="77777777" w:rsidR="0032293B" w:rsidRDefault="00A04749">
      <w:pPr>
        <w:pStyle w:val="TableParagraph"/>
        <w:numPr>
          <w:ilvl w:val="1"/>
          <w:numId w:val="1"/>
        </w:numPr>
        <w:tabs>
          <w:tab w:val="left" w:pos="853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születési helye, ideje,</w:t>
      </w:r>
    </w:p>
    <w:p w14:paraId="2C6F8AB2" w14:textId="77777777" w:rsidR="0032293B" w:rsidRDefault="00A04749">
      <w:pPr>
        <w:pStyle w:val="TableParagraph"/>
        <w:numPr>
          <w:ilvl w:val="1"/>
          <w:numId w:val="1"/>
        </w:numPr>
        <w:tabs>
          <w:tab w:val="left" w:pos="853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anyja neve,</w:t>
      </w:r>
    </w:p>
    <w:p w14:paraId="4E2894A6" w14:textId="77777777" w:rsidR="0032293B" w:rsidRDefault="00A04749">
      <w:pPr>
        <w:pStyle w:val="TableParagraph"/>
        <w:numPr>
          <w:ilvl w:val="1"/>
          <w:numId w:val="1"/>
        </w:numPr>
        <w:tabs>
          <w:tab w:val="left" w:pos="853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címe (lakóhelye és tartózkodási helye, ha </w:t>
      </w:r>
      <w:r>
        <w:rPr>
          <w:rFonts w:ascii="Times New Roman" w:hAnsi="Times New Roman" w:cs="Times New Roman"/>
        </w:rPr>
        <w:t>utóbbi releváns), illetve értesítési címe,</w:t>
      </w:r>
    </w:p>
    <w:p w14:paraId="05DB70CF" w14:textId="77777777" w:rsidR="0032293B" w:rsidRDefault="00A04749">
      <w:pPr>
        <w:pStyle w:val="TableParagraph"/>
        <w:numPr>
          <w:ilvl w:val="1"/>
          <w:numId w:val="1"/>
        </w:numPr>
        <w:tabs>
          <w:tab w:val="left" w:pos="853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személyi azonosítója (okmány száma),</w:t>
      </w:r>
    </w:p>
    <w:p w14:paraId="4E837A22" w14:textId="77777777" w:rsidR="0032293B" w:rsidRDefault="00A04749">
      <w:pPr>
        <w:pStyle w:val="TableParagraph"/>
        <w:numPr>
          <w:ilvl w:val="1"/>
          <w:numId w:val="1"/>
        </w:numPr>
        <w:tabs>
          <w:tab w:val="left" w:pos="853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adóazonosító jele,</w:t>
      </w:r>
    </w:p>
    <w:p w14:paraId="24F14863" w14:textId="77777777" w:rsidR="0032293B" w:rsidRDefault="00A04749">
      <w:pPr>
        <w:pStyle w:val="TableParagraph"/>
        <w:numPr>
          <w:ilvl w:val="1"/>
          <w:numId w:val="1"/>
        </w:numPr>
        <w:tabs>
          <w:tab w:val="left" w:pos="853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TAJ-száma,</w:t>
      </w:r>
    </w:p>
    <w:p w14:paraId="5772D63B" w14:textId="77777777" w:rsidR="0032293B" w:rsidRDefault="00A04749">
      <w:pPr>
        <w:pStyle w:val="TableParagraph"/>
        <w:numPr>
          <w:ilvl w:val="1"/>
          <w:numId w:val="1"/>
        </w:numPr>
        <w:tabs>
          <w:tab w:val="left" w:pos="853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telefonszáma,</w:t>
      </w:r>
    </w:p>
    <w:p w14:paraId="6B916E39" w14:textId="77777777" w:rsidR="0032293B" w:rsidRDefault="00A04749">
      <w:pPr>
        <w:pStyle w:val="TableParagraph"/>
        <w:numPr>
          <w:ilvl w:val="1"/>
          <w:numId w:val="1"/>
        </w:numPr>
        <w:tabs>
          <w:tab w:val="left" w:pos="853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e-mail-címe.</w:t>
      </w:r>
    </w:p>
    <w:p w14:paraId="453E63E9" w14:textId="77777777" w:rsidR="0032293B" w:rsidRDefault="0032293B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 w:cs="Times New Roman"/>
        </w:rPr>
      </w:pPr>
    </w:p>
    <w:p w14:paraId="058BCE5F" w14:textId="77777777" w:rsidR="0032293B" w:rsidRDefault="00A04749">
      <w:pPr>
        <w:jc w:val="both"/>
      </w:pPr>
      <w:r>
        <w:rPr>
          <w:rFonts w:ascii="Times New Roman" w:hAnsi="Times New Roman" w:cs="TimesNewRomanPSMT"/>
        </w:rPr>
        <w:t xml:space="preserve">Az Adatkezelő hatáskörében eljáró ügyintéző a választási jogosultságot és a lakóhely adatokat a Nemzeti </w:t>
      </w:r>
      <w:r>
        <w:rPr>
          <w:rFonts w:ascii="Times New Roman" w:hAnsi="Times New Roman" w:cs="TimesNewRomanPSMT"/>
        </w:rPr>
        <w:t>Választási Rendszerben ellenőrzi, egyebekben az Adatkezelő nem kezel olyan személyes adatot, amelyet nem az érintettől gyűjt.</w:t>
      </w:r>
    </w:p>
    <w:p w14:paraId="5F78B521" w14:textId="77777777" w:rsidR="0032293B" w:rsidRDefault="00A04749">
      <w:pPr>
        <w:pStyle w:val="TableParagraph"/>
        <w:tabs>
          <w:tab w:val="left" w:pos="828"/>
          <w:tab w:val="left" w:pos="829"/>
        </w:tabs>
        <w:spacing w:before="171" w:after="171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Az alkalmazott jogszabályok:</w:t>
      </w:r>
    </w:p>
    <w:p w14:paraId="34C989AE" w14:textId="77777777" w:rsidR="0032293B" w:rsidRDefault="00A04749">
      <w:pPr>
        <w:widowControl w:val="0"/>
        <w:numPr>
          <w:ilvl w:val="0"/>
          <w:numId w:val="2"/>
        </w:numPr>
        <w:tabs>
          <w:tab w:val="clear" w:pos="720"/>
          <w:tab w:val="left" w:pos="820"/>
          <w:tab w:val="left" w:pos="821"/>
        </w:tabs>
        <w:jc w:val="both"/>
      </w:pPr>
      <w:r>
        <w:rPr>
          <w:rFonts w:ascii="Times New Roman" w:hAnsi="Times New Roman" w:cs="Times New Roman"/>
        </w:rPr>
        <w:t>A természetes személyeknek a személyes adatok kezelése tekintetében történő védelméről és az ilyen adatok szabad áramlásáról, valamint a 95/46/EK rendelet hatályon kívül helyezéséről szóló az Európai Parlament és Tanács (EU) 2016/679 Rendelete (GDPR);</w:t>
      </w:r>
    </w:p>
    <w:p w14:paraId="32B3B81F" w14:textId="77777777" w:rsidR="0032293B" w:rsidRDefault="00A04749">
      <w:pPr>
        <w:widowControl w:val="0"/>
        <w:numPr>
          <w:ilvl w:val="0"/>
          <w:numId w:val="2"/>
        </w:numPr>
        <w:tabs>
          <w:tab w:val="clear" w:pos="720"/>
          <w:tab w:val="left" w:pos="820"/>
          <w:tab w:val="left" w:pos="821"/>
        </w:tabs>
        <w:jc w:val="both"/>
      </w:pPr>
      <w:r>
        <w:rPr>
          <w:rFonts w:ascii="Times New Roman" w:hAnsi="Times New Roman" w:cs="Times New Roman"/>
        </w:rPr>
        <w:t>Az információs önrendelkezési jogról és az információszabadságról szóló 2011. évi CXII. törvény (Infotv.);</w:t>
      </w:r>
    </w:p>
    <w:p w14:paraId="33AB43EC" w14:textId="77777777" w:rsidR="0032293B" w:rsidRDefault="00A04749">
      <w:pPr>
        <w:widowControl w:val="0"/>
        <w:numPr>
          <w:ilvl w:val="0"/>
          <w:numId w:val="2"/>
        </w:numPr>
        <w:tabs>
          <w:tab w:val="clear" w:pos="720"/>
          <w:tab w:val="left" w:pos="820"/>
          <w:tab w:val="left" w:pos="821"/>
        </w:tabs>
        <w:spacing w:before="1"/>
        <w:jc w:val="both"/>
      </w:pPr>
      <w:r>
        <w:rPr>
          <w:rFonts w:ascii="Times New Roman" w:hAnsi="Times New Roman" w:cs="Times New Roman"/>
          <w:spacing w:val="-1"/>
        </w:rPr>
        <w:t xml:space="preserve">A </w:t>
      </w:r>
      <w:r>
        <w:rPr>
          <w:rFonts w:ascii="Times New Roman" w:hAnsi="Times New Roman" w:cs="Times New Roman"/>
        </w:rPr>
        <w:t>választási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eljárásról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szóló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2013.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évi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XXXVI.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törvény (Ve. tv.);</w:t>
      </w:r>
    </w:p>
    <w:p w14:paraId="4C597339" w14:textId="77777777" w:rsidR="0032293B" w:rsidRDefault="00A04749">
      <w:pPr>
        <w:widowControl w:val="0"/>
        <w:numPr>
          <w:ilvl w:val="0"/>
          <w:numId w:val="2"/>
        </w:numPr>
        <w:tabs>
          <w:tab w:val="clear" w:pos="720"/>
          <w:tab w:val="left" w:pos="820"/>
          <w:tab w:val="left" w:pos="821"/>
        </w:tabs>
        <w:spacing w:before="1"/>
        <w:jc w:val="both"/>
      </w:pPr>
      <w:r>
        <w:rPr>
          <w:rFonts w:ascii="Times New Roman" w:hAnsi="Times New Roman" w:cs="Times New Roman"/>
        </w:rPr>
        <w:t>Magyarország helyi önkormányzatairól szóló 2011. évi CLXXXIX. törvény (Mötv.).</w:t>
      </w:r>
    </w:p>
    <w:p w14:paraId="1EA63E48" w14:textId="77777777" w:rsidR="0032293B" w:rsidRDefault="00A04749">
      <w:pPr>
        <w:pStyle w:val="TableParagraph"/>
        <w:tabs>
          <w:tab w:val="left" w:pos="828"/>
          <w:tab w:val="left" w:pos="829"/>
        </w:tabs>
        <w:spacing w:before="228" w:after="228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Az adatkezelés jogalapja:</w:t>
      </w:r>
    </w:p>
    <w:p w14:paraId="6AB00B33" w14:textId="77777777" w:rsidR="0032293B" w:rsidRDefault="00A04749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  <w:b/>
          <w:bCs/>
        </w:rPr>
        <w:t>GDPR 6. cikk (1) bekezdés e) pontja</w:t>
      </w:r>
      <w:r>
        <w:rPr>
          <w:rFonts w:ascii="Times New Roman" w:hAnsi="Times New Roman" w:cs="Times New Roman"/>
        </w:rPr>
        <w:t xml:space="preserve"> alapján az adatkezelés az Adatkezelő közérdekű feladatának végrehajtásához szükséges (kivéve telefonszám és e-mail-cím).</w:t>
      </w:r>
    </w:p>
    <w:p w14:paraId="7EAA8275" w14:textId="77777777" w:rsidR="0032293B" w:rsidRDefault="0032293B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/>
        </w:rPr>
      </w:pPr>
    </w:p>
    <w:p w14:paraId="6E5BC806" w14:textId="77777777" w:rsidR="0032293B" w:rsidRDefault="00A04749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Az érintett telefonszáma, e-mail-címe esetén az adatkezelés jogalapja a </w:t>
      </w:r>
      <w:r>
        <w:rPr>
          <w:rFonts w:ascii="Times New Roman" w:hAnsi="Times New Roman" w:cs="Times New Roman"/>
          <w:b/>
          <w:bCs/>
        </w:rPr>
        <w:t>GDPR 6. cikk (1) bekezdés a) pontja</w:t>
      </w:r>
      <w:r>
        <w:rPr>
          <w:rFonts w:ascii="Times New Roman" w:hAnsi="Times New Roman" w:cs="Times New Roman"/>
        </w:rPr>
        <w:t>, mely szerint az érintett hozzájárulását adta személyes adatainak kezeléséhez.</w:t>
      </w:r>
    </w:p>
    <w:p w14:paraId="52158265" w14:textId="77777777" w:rsidR="0032293B" w:rsidRDefault="0032293B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/>
        </w:rPr>
      </w:pPr>
    </w:p>
    <w:p w14:paraId="1E382C0B" w14:textId="77777777" w:rsidR="0032293B" w:rsidRDefault="00A04749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A telefonszámot és e-mail-címet kizárólag a h</w:t>
      </w:r>
      <w:r>
        <w:rPr>
          <w:rFonts w:ascii="Times New Roman" w:hAnsi="Times New Roman" w:cs="Times New Roman"/>
          <w:spacing w:val="-1"/>
        </w:rPr>
        <w:t>elyi választási bizottság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</w:rPr>
        <w:t>feladatok ellátásával összefüggésben, kapcsolattartás céljából kezeljük.</w:t>
      </w:r>
    </w:p>
    <w:p w14:paraId="6BFE632E" w14:textId="77777777" w:rsidR="0032293B" w:rsidRDefault="00A04749">
      <w:pPr>
        <w:pStyle w:val="TableParagraph"/>
        <w:tabs>
          <w:tab w:val="left" w:pos="828"/>
          <w:tab w:val="left" w:pos="829"/>
        </w:tabs>
        <w:spacing w:before="171" w:after="171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A személyes adatok továbbításának címzettjei:</w:t>
      </w:r>
    </w:p>
    <w:p w14:paraId="192FDCF7" w14:textId="6806A4F4" w:rsidR="0032293B" w:rsidRDefault="00A04749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  <w:spacing w:val="-1"/>
        </w:rPr>
        <w:t>Helyi Választási Bizottság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</w:rPr>
        <w:t xml:space="preserve">tagnak </w:t>
      </w:r>
      <w:r>
        <w:rPr>
          <w:rFonts w:ascii="Times New Roman" w:hAnsi="Times New Roman" w:cs="Times New Roman"/>
        </w:rPr>
        <w:t>jelentkező személy neve (családi és utónév, illetve utónevek) a(z) Csánig</w:t>
      </w:r>
      <w:r w:rsidR="009C669F">
        <w:rPr>
          <w:rFonts w:ascii="Times New Roman" w:hAnsi="Times New Roman" w:cs="Times New Roman"/>
        </w:rPr>
        <w:t xml:space="preserve"> Község</w:t>
      </w:r>
      <w:r>
        <w:rPr>
          <w:rFonts w:ascii="Times New Roman" w:hAnsi="Times New Roman" w:cs="Times New Roman"/>
        </w:rPr>
        <w:t xml:space="preserve"> Önkormányzat</w:t>
      </w:r>
      <w:r w:rsidR="00A65DD0">
        <w:rPr>
          <w:rFonts w:ascii="Times New Roman" w:hAnsi="Times New Roman" w:cs="Times New Roman"/>
        </w:rPr>
        <w:t>a</w:t>
      </w:r>
      <w:r>
        <w:t xml:space="preserve"> </w:t>
      </w:r>
      <w:r>
        <w:rPr>
          <w:rFonts w:ascii="Times New Roman" w:hAnsi="Times New Roman" w:cs="Times New Roman"/>
        </w:rPr>
        <w:t>Képviselő-testülete részére kerül megküldésre a döntés meghozatala céljából.</w:t>
      </w:r>
    </w:p>
    <w:p w14:paraId="5C3CAFF1" w14:textId="77777777" w:rsidR="0032293B" w:rsidRDefault="0032293B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/>
        </w:rPr>
      </w:pPr>
    </w:p>
    <w:p w14:paraId="1F36A3F1" w14:textId="1F6A9D35" w:rsidR="0032293B" w:rsidRDefault="00A04749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A Képviselő-testület által a bizottsági tagok, valamint póttagok kiválasztásáról szóló határozat helyben szokásos módon, a </w:t>
      </w:r>
      <w:hyperlink r:id="rId6" w:history="1">
        <w:r w:rsidRPr="00357043">
          <w:rPr>
            <w:rStyle w:val="Hiperhivatkozs"/>
            <w:rFonts w:ascii="Times New Roman" w:hAnsi="Times New Roman" w:cs="Times New Roman"/>
          </w:rPr>
          <w:t>www.csanig.hu</w:t>
        </w:r>
      </w:hyperlink>
      <w:r w:rsidR="00A65DD0">
        <w:rPr>
          <w:rFonts w:ascii="Times New Roman" w:hAnsi="Times New Roman" w:cs="Times New Roman"/>
        </w:rPr>
        <w:t xml:space="preserve"> honlapon</w:t>
      </w:r>
      <w:r>
        <w:rPr>
          <w:rFonts w:ascii="Times New Roman" w:hAnsi="Times New Roman" w:cs="Times New Roman"/>
        </w:rPr>
        <w:t xml:space="preserve"> kerül közzétételre.</w:t>
      </w:r>
    </w:p>
    <w:p w14:paraId="0E3C23E7" w14:textId="77777777" w:rsidR="0032293B" w:rsidRDefault="0032293B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/>
        </w:rPr>
      </w:pPr>
    </w:p>
    <w:p w14:paraId="343A161B" w14:textId="77777777" w:rsidR="0032293B" w:rsidRDefault="00A04749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A megválasztott tagok, valamint póttagok névjegyzékét, az elfogadó nyilatkozatokat, valamint a megbízóleveleket a rajtuk szereplő személyes adatokkal együtt a Nemzeti </w:t>
      </w:r>
      <w:r>
        <w:rPr>
          <w:rFonts w:ascii="Times New Roman" w:hAnsi="Times New Roman" w:cs="Times New Roman"/>
        </w:rPr>
        <w:t>Választási Irodának továbbítjuk.</w:t>
      </w:r>
    </w:p>
    <w:p w14:paraId="336EE4B3" w14:textId="77777777" w:rsidR="0032293B" w:rsidRDefault="0032293B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 w:cs="Times New Roman"/>
        </w:rPr>
      </w:pPr>
    </w:p>
    <w:p w14:paraId="4048672B" w14:textId="77777777" w:rsidR="0032293B" w:rsidRDefault="00A04749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A kezelt adatokat az Adatkezelő hatáskörében eljáró valamennyi olyan ügyintézője megismerheti, akinek a feladatkörébe tartozik a </w:t>
      </w:r>
      <w:r>
        <w:rPr>
          <w:rFonts w:ascii="Times New Roman" w:hAnsi="Times New Roman" w:cs="Times New Roman"/>
          <w:spacing w:val="-1"/>
        </w:rPr>
        <w:t>Helyi Választási Bizottság</w:t>
      </w:r>
      <w:r>
        <w:rPr>
          <w:rFonts w:ascii="Times New Roman" w:hAnsi="Times New Roman" w:cs="Times New Roman"/>
        </w:rPr>
        <w:t xml:space="preserve"> (HVB) tagjainak, valamint póttagjainak kiválasztásával, illetve megbízásával kapcsolatos eljárás lefolytatása.</w:t>
      </w:r>
    </w:p>
    <w:p w14:paraId="34AAA2AE" w14:textId="77777777" w:rsidR="0032293B" w:rsidRDefault="00A04749">
      <w:pPr>
        <w:pStyle w:val="TableParagraph"/>
        <w:tabs>
          <w:tab w:val="left" w:pos="828"/>
          <w:tab w:val="left" w:pos="829"/>
        </w:tabs>
        <w:spacing w:before="171" w:after="171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A személyes adatok megőrzésének, tárolásának ideje:</w:t>
      </w:r>
    </w:p>
    <w:p w14:paraId="112FC0AF" w14:textId="77777777" w:rsidR="0032293B" w:rsidRDefault="00A04749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Az Adatkezelő a személyes adatokat </w:t>
      </w:r>
      <w:r>
        <w:rPr>
          <w:rFonts w:ascii="Times New Roman" w:hAnsi="Times New Roman" w:cs="Times New Roman"/>
          <w:i/>
          <w:iCs/>
        </w:rPr>
        <w:t>az önkormányzati hivatalok egységes irattári tervének kiadásáról szóló 78/2012. (XII.28.) BM rendelet</w:t>
      </w:r>
      <w:r>
        <w:rPr>
          <w:rFonts w:ascii="Times New Roman" w:hAnsi="Times New Roman" w:cs="Times New Roman"/>
        </w:rPr>
        <w:t xml:space="preserve"> szerint 15 évig kezeli, őrzi meg, majd azokat 15 év eltelte után a Magyar Nemzeti Levéltár illetékes Megyei Levéltára részére továbbítja.</w:t>
      </w:r>
    </w:p>
    <w:p w14:paraId="6FFFBA62" w14:textId="77777777" w:rsidR="0032293B" w:rsidRDefault="0032293B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 w:cs="Times New Roman"/>
        </w:rPr>
      </w:pPr>
    </w:p>
    <w:p w14:paraId="409E4660" w14:textId="77777777" w:rsidR="0032293B" w:rsidRDefault="00A04749">
      <w:pPr>
        <w:pStyle w:val="Cmsor1"/>
        <w:ind w:left="0" w:firstLine="0"/>
        <w:rPr>
          <w:rFonts w:ascii="Times New Roman" w:hAnsi="Times New Roman" w:cs="Times New Roman"/>
        </w:rPr>
      </w:pPr>
      <w:bookmarkStart w:id="0" w:name="__RefHeading___Toc4986_5986553381"/>
      <w:bookmarkEnd w:id="0"/>
      <w:r>
        <w:rPr>
          <w:rFonts w:ascii="Times New Roman" w:hAnsi="Times New Roman" w:cs="Times New Roman"/>
        </w:rPr>
        <w:t>Az Ön jogai (érintetti jogok):</w:t>
      </w:r>
    </w:p>
    <w:p w14:paraId="12FEA59F" w14:textId="77777777" w:rsidR="0032293B" w:rsidRDefault="0032293B">
      <w:pPr>
        <w:pStyle w:val="Cmsor1"/>
        <w:ind w:firstLine="0"/>
        <w:rPr>
          <w:rFonts w:ascii="Times New Roman" w:hAnsi="Times New Roman" w:cs="Times New Roman"/>
        </w:rPr>
      </w:pPr>
    </w:p>
    <w:p w14:paraId="4E2488F2" w14:textId="77777777" w:rsidR="0032293B" w:rsidRDefault="00A04749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Bármikor kérhet tájékoztatást személyes adatai kezelésével kapcsolatban írásban (e-mailben, illetve postai címünkre megküldött levélben) vagy szóban (személyesen, illetve telefonon).</w:t>
      </w:r>
    </w:p>
    <w:p w14:paraId="6AA690FD" w14:textId="77777777" w:rsidR="0032293B" w:rsidRDefault="0032293B">
      <w:pPr>
        <w:jc w:val="both"/>
        <w:rPr>
          <w:rFonts w:ascii="Times New Roman" w:eastAsia="Calibri" w:hAnsi="Times New Roman" w:cs="Times New Roman"/>
        </w:rPr>
      </w:pPr>
    </w:p>
    <w:p w14:paraId="13153B64" w14:textId="77777777" w:rsidR="0032293B" w:rsidRDefault="00A04749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Felhívjuk a figyelmét, hogy telefonon történő megkeresése esetén – amennyiben az adatkezeléssel kapcsolatos igénye indokolja (pl.: adatainak törlését kéri), – akkor azonosítanunk kell abból a célból, hogy jogosult-e a kérésre, mielőtt teljesítjük azt.</w:t>
      </w:r>
    </w:p>
    <w:p w14:paraId="30941A02" w14:textId="77777777" w:rsidR="0032293B" w:rsidRDefault="0032293B">
      <w:pPr>
        <w:jc w:val="both"/>
        <w:rPr>
          <w:rFonts w:ascii="Times New Roman" w:eastAsia="Calibri" w:hAnsi="Times New Roman" w:cs="Times New Roman"/>
        </w:rPr>
      </w:pPr>
    </w:p>
    <w:p w14:paraId="3CB69EC9" w14:textId="77777777" w:rsidR="0032293B" w:rsidRDefault="00A04749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Amennyiben személyazonossága igazolása nem lehetséges, akkor kizárólag általános tájékoztatást adhatunk az adatkezeléssel kapcsolatban. Emiatt javasoljuk, hogy kérdését vagy igényét lehetőleg írásban jelezze.</w:t>
      </w:r>
    </w:p>
    <w:p w14:paraId="44F6599D" w14:textId="77777777" w:rsidR="0032293B" w:rsidRDefault="0032293B">
      <w:pPr>
        <w:jc w:val="both"/>
        <w:rPr>
          <w:rFonts w:ascii="Times New Roman" w:eastAsia="Calibri" w:hAnsi="Times New Roman" w:cs="Times New Roman"/>
        </w:rPr>
      </w:pPr>
    </w:p>
    <w:p w14:paraId="39D8B8A6" w14:textId="77777777" w:rsidR="0032293B" w:rsidRDefault="00A04749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Szintén bármikor kérheti adatai helyesbítését, módosítását, ha például azok megváltoztak (pl.: neve, címe, telefonszáma, stb.), vagy amennyiben azt tapasztalja, hogy például hibásan adta meg vagy tévesen, illetve hiányosan rögzítettük azokat.</w:t>
      </w:r>
    </w:p>
    <w:p w14:paraId="4A307F43" w14:textId="77777777" w:rsidR="0032293B" w:rsidRDefault="0032293B">
      <w:pPr>
        <w:jc w:val="both"/>
        <w:rPr>
          <w:rFonts w:ascii="Times New Roman" w:eastAsia="Calibri" w:hAnsi="Times New Roman" w:cs="Times New Roman"/>
        </w:rPr>
      </w:pPr>
    </w:p>
    <w:p w14:paraId="418F07B4" w14:textId="77777777" w:rsidR="0032293B" w:rsidRDefault="00A04749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Adatai törlését vagy az adatkezelés korlátozását is kérheti, s ha annak nincs jogszabályi akadálya, akkor kérésének haladéktalanul eleget teszünk (ellenkező esetben pedig tájékoztatjuk a megtagadásának indokáról). Az önkéntes hozzájárulása alapján kezelt személyes adatait (e-mail-cím, telefonszám) ez irányú kérelmét követően haladéktalanul töröljük. Ilyen irányú kérelem hiányában az önként megadott kapcsolattartási adatokat a választási eredmények megállapítását követően töröljük.</w:t>
      </w:r>
    </w:p>
    <w:p w14:paraId="2727607B" w14:textId="77777777" w:rsidR="0032293B" w:rsidRDefault="0032293B">
      <w:pPr>
        <w:jc w:val="both"/>
        <w:rPr>
          <w:rFonts w:ascii="Times New Roman" w:eastAsia="Calibri" w:hAnsi="Times New Roman" w:cs="Times New Roman"/>
        </w:rPr>
      </w:pPr>
    </w:p>
    <w:p w14:paraId="2CAD0B3A" w14:textId="77777777" w:rsidR="0032293B" w:rsidRDefault="00A04749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Amennyiben olyan kérdése merülne fel, amely jelen adatkezelési tájékoztatónk alapján nem egyértelmű, kérjük, hogy forduljon hozzánk bizalommal fenti elérhetőségeinken!</w:t>
      </w:r>
    </w:p>
    <w:p w14:paraId="059480EC" w14:textId="77777777" w:rsidR="0032293B" w:rsidRDefault="0032293B">
      <w:pPr>
        <w:jc w:val="both"/>
        <w:rPr>
          <w:rFonts w:ascii="Times New Roman" w:eastAsia="Calibri" w:hAnsi="Times New Roman" w:cs="Times New Roman"/>
        </w:rPr>
      </w:pPr>
    </w:p>
    <w:p w14:paraId="2D2290D6" w14:textId="77777777" w:rsidR="0032293B" w:rsidRDefault="00A04749">
      <w:pPr>
        <w:tabs>
          <w:tab w:val="left" w:pos="828"/>
          <w:tab w:val="left" w:pos="829"/>
        </w:tabs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Törekszünk arra, hogy minél gyorsabban választ adjunk, viszont amennyiben kérdése megfelelő megválaszolása több időt vesz igénybe, akkor legfeljebb 15 napon belül vállaljuk a válaszadás teljesítését.</w:t>
      </w:r>
    </w:p>
    <w:p w14:paraId="221B36F0" w14:textId="77777777" w:rsidR="0032293B" w:rsidRDefault="0032293B">
      <w:pPr>
        <w:pStyle w:val="TableParagraph"/>
        <w:tabs>
          <w:tab w:val="left" w:pos="828"/>
          <w:tab w:val="left" w:pos="829"/>
        </w:tabs>
        <w:jc w:val="both"/>
        <w:rPr>
          <w:rFonts w:ascii="Times New Roman" w:hAnsi="Times New Roman" w:cs="Times New Roman"/>
        </w:rPr>
      </w:pPr>
    </w:p>
    <w:p w14:paraId="09175CD3" w14:textId="77777777" w:rsidR="0032293B" w:rsidRDefault="00A04749">
      <w:pPr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Az adatkezeléssel, valamint az ahhoz fűződő jogaival kapcsolatban bármikor kérhet tájékoztatást </w:t>
      </w:r>
      <w:r>
        <w:rPr>
          <w:rFonts w:ascii="Times New Roman" w:hAnsi="Times New Roman" w:cs="Times New Roman"/>
          <w:b/>
          <w:bCs/>
        </w:rPr>
        <w:t>alábbi elérhetőségeinken</w:t>
      </w:r>
      <w:r>
        <w:rPr>
          <w:rFonts w:ascii="Times New Roman" w:hAnsi="Times New Roman" w:cs="Times New Roman"/>
        </w:rPr>
        <w:t>:</w:t>
      </w:r>
    </w:p>
    <w:p w14:paraId="6050B0A4" w14:textId="77777777" w:rsidR="0032293B" w:rsidRDefault="0032293B">
      <w:pPr>
        <w:jc w:val="both"/>
        <w:rPr>
          <w:rFonts w:ascii="Times New Roman" w:hAnsi="Times New Roman" w:cs="Times New Roman"/>
        </w:rPr>
      </w:pPr>
    </w:p>
    <w:tbl>
      <w:tblPr>
        <w:tblW w:w="9016" w:type="dxa"/>
        <w:jc w:val="center"/>
        <w:tblLayout w:type="fixed"/>
        <w:tblLook w:val="04A0" w:firstRow="1" w:lastRow="0" w:firstColumn="1" w:lastColumn="0" w:noHBand="0" w:noVBand="1"/>
      </w:tblPr>
      <w:tblGrid>
        <w:gridCol w:w="3628"/>
        <w:gridCol w:w="5388"/>
      </w:tblGrid>
      <w:tr w:rsidR="0032293B" w14:paraId="3BD555BF" w14:textId="77777777">
        <w:trPr>
          <w:jc w:val="center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560F1" w14:textId="77777777" w:rsidR="0032293B" w:rsidRDefault="00A04749">
            <w:pPr>
              <w:widowControl w:val="0"/>
            </w:pPr>
            <w:r>
              <w:rPr>
                <w:rFonts w:ascii="Times New Roman" w:hAnsi="Times New Roman"/>
              </w:rPr>
              <w:t>Adatkezelő neve: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4BD78" w14:textId="0D0E561C" w:rsidR="0032293B" w:rsidRDefault="00A65DD0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Répcelaki Helyi Választási Iroda</w:t>
            </w:r>
          </w:p>
        </w:tc>
      </w:tr>
      <w:tr w:rsidR="0032293B" w14:paraId="36BE4DAB" w14:textId="77777777">
        <w:trPr>
          <w:jc w:val="center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76039" w14:textId="77777777" w:rsidR="0032293B" w:rsidRDefault="00A04749">
            <w:pPr>
              <w:widowControl w:val="0"/>
            </w:pPr>
            <w:r>
              <w:rPr>
                <w:rFonts w:ascii="Times New Roman" w:hAnsi="Times New Roman"/>
              </w:rPr>
              <w:t>Postai címe: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32A66" w14:textId="7E49BB84" w:rsidR="0032293B" w:rsidRDefault="00A65DD0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9653 Répcelak, Bartók Béla u. 38.</w:t>
            </w:r>
          </w:p>
        </w:tc>
      </w:tr>
      <w:tr w:rsidR="0032293B" w14:paraId="3DB51876" w14:textId="77777777">
        <w:trPr>
          <w:jc w:val="center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675F3" w14:textId="77777777" w:rsidR="0032293B" w:rsidRDefault="00A04749">
            <w:pPr>
              <w:widowControl w:val="0"/>
            </w:pPr>
            <w:r>
              <w:rPr>
                <w:rFonts w:ascii="Times New Roman" w:hAnsi="Times New Roman"/>
              </w:rPr>
              <w:t>E-mail-címe: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7B7DB" w14:textId="55B74204" w:rsidR="0032293B" w:rsidRDefault="00A65DD0">
            <w:pPr>
              <w:widowControl w:val="0"/>
              <w:rPr>
                <w:rFonts w:ascii="Times New Roman" w:hAnsi="Times New Roman"/>
              </w:rPr>
            </w:pPr>
            <w:r>
              <w:t>onkormanyzat@repcelak.hu</w:t>
            </w:r>
          </w:p>
        </w:tc>
      </w:tr>
      <w:tr w:rsidR="0032293B" w14:paraId="195665E1" w14:textId="77777777">
        <w:trPr>
          <w:jc w:val="center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40C7" w14:textId="77777777" w:rsidR="0032293B" w:rsidRDefault="00A04749">
            <w:pPr>
              <w:widowControl w:val="0"/>
            </w:pPr>
            <w:r>
              <w:rPr>
                <w:rFonts w:ascii="Times New Roman" w:hAnsi="Times New Roman"/>
              </w:rPr>
              <w:t>Telefonszáma: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A114D" w14:textId="3F4C2AE6" w:rsidR="0032293B" w:rsidRDefault="00A65DD0">
            <w:pPr>
              <w:widowControl w:val="0"/>
              <w:rPr>
                <w:rFonts w:ascii="Times New Roman" w:hAnsi="Times New Roman"/>
              </w:rPr>
            </w:pPr>
            <w:r>
              <w:t>95/370-101</w:t>
            </w:r>
            <w:r>
              <w:t xml:space="preserve">, </w:t>
            </w:r>
            <w:r w:rsidRPr="00C6042D">
              <w:t>30/683-6385</w:t>
            </w:r>
          </w:p>
        </w:tc>
      </w:tr>
      <w:tr w:rsidR="0032293B" w14:paraId="2FA10B7B" w14:textId="77777777">
        <w:trPr>
          <w:jc w:val="center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F3757" w14:textId="77777777" w:rsidR="0032293B" w:rsidRDefault="00A04749">
            <w:pPr>
              <w:widowControl w:val="0"/>
            </w:pPr>
            <w:r>
              <w:rPr>
                <w:rFonts w:ascii="Times New Roman" w:hAnsi="Times New Roman"/>
              </w:rPr>
              <w:t>Adatvédelmi tisztviselő neve: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ACCD6" w14:textId="77777777" w:rsidR="0032293B" w:rsidRDefault="00A04749">
            <w:pPr>
              <w:widowControl w:val="0"/>
            </w:pPr>
            <w:r>
              <w:rPr>
                <w:rFonts w:ascii="Times New Roman" w:hAnsi="Times New Roman"/>
              </w:rPr>
              <w:t>HANGANOV Kft.</w:t>
            </w:r>
          </w:p>
        </w:tc>
      </w:tr>
      <w:tr w:rsidR="0032293B" w14:paraId="67D47DF1" w14:textId="77777777">
        <w:trPr>
          <w:jc w:val="center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22A26" w14:textId="77777777" w:rsidR="0032293B" w:rsidRDefault="00A04749">
            <w:pPr>
              <w:widowControl w:val="0"/>
            </w:pPr>
            <w:r>
              <w:rPr>
                <w:rFonts w:ascii="Times New Roman" w:hAnsi="Times New Roman"/>
              </w:rPr>
              <w:t>Adatvédelmi tisztviselő elérhetősége: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7E40D" w14:textId="77777777" w:rsidR="0032293B" w:rsidRDefault="00A04749">
            <w:pPr>
              <w:widowControl w:val="0"/>
            </w:pPr>
            <w:hyperlink r:id="rId7">
              <w:r>
                <w:rPr>
                  <w:rStyle w:val="Hiperhivatkozs"/>
                  <w:rFonts w:ascii="Times New Roman" w:hAnsi="Times New Roman"/>
                </w:rPr>
                <w:t>dpo@hanganov.hu</w:t>
              </w:r>
            </w:hyperlink>
          </w:p>
        </w:tc>
      </w:tr>
    </w:tbl>
    <w:p w14:paraId="5DF081BB" w14:textId="77777777" w:rsidR="0032293B" w:rsidRDefault="0032293B">
      <w:pPr>
        <w:rPr>
          <w:rFonts w:ascii="Times New Roman" w:hAnsi="Times New Roman"/>
        </w:rPr>
      </w:pPr>
    </w:p>
    <w:p w14:paraId="6EADD473" w14:textId="77777777" w:rsidR="0032293B" w:rsidRDefault="00A04749">
      <w:pPr>
        <w:pStyle w:val="Cmsor1"/>
        <w:ind w:left="0" w:firstLine="0"/>
        <w:rPr>
          <w:rFonts w:ascii="Times New Roman" w:hAnsi="Times New Roman"/>
        </w:rPr>
      </w:pPr>
      <w:bookmarkStart w:id="1" w:name="__RefHeading___Toc4980_598655338"/>
      <w:bookmarkEnd w:id="1"/>
      <w:r>
        <w:rPr>
          <w:rFonts w:ascii="Times New Roman" w:hAnsi="Times New Roman"/>
        </w:rPr>
        <w:t>Panaszkezelés és további jogérvényesítési lehetőségek (jogorvoslathoz való jog):</w:t>
      </w:r>
    </w:p>
    <w:p w14:paraId="1DBC20BD" w14:textId="77777777" w:rsidR="0032293B" w:rsidRDefault="0032293B">
      <w:pPr>
        <w:pStyle w:val="Cmsor1"/>
        <w:ind w:firstLine="0"/>
        <w:rPr>
          <w:rFonts w:ascii="Times New Roman" w:hAnsi="Times New Roman"/>
        </w:rPr>
      </w:pPr>
    </w:p>
    <w:p w14:paraId="5540A7EF" w14:textId="45873259" w:rsidR="0032293B" w:rsidRDefault="00A0474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Minden tőlünk telhetőt megteszünk, hogy a személyes adatok kezelése a jogszabályi előírásoknak </w:t>
      </w:r>
      <w:r>
        <w:rPr>
          <w:rFonts w:ascii="Times New Roman" w:hAnsi="Times New Roman"/>
        </w:rPr>
        <w:t>megfelelően történjék. Amennyiben úgy érzi, hogy nem feleltünk meg ennek vagy bármilyen kérdése merülne fel ezzel kapcsolatban, kérjük jelezze számunkra fenti elérhetőségeinken.</w:t>
      </w:r>
    </w:p>
    <w:p w14:paraId="2C775B49" w14:textId="77777777" w:rsidR="0032293B" w:rsidRDefault="0032293B">
      <w:pPr>
        <w:jc w:val="both"/>
        <w:rPr>
          <w:rFonts w:ascii="Times New Roman" w:hAnsi="Times New Roman"/>
        </w:rPr>
      </w:pPr>
    </w:p>
    <w:p w14:paraId="79F5C2BA" w14:textId="77777777" w:rsidR="0032293B" w:rsidRDefault="00A0474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Személyes adatai védelméhez fűződő jogai megsértése esetén jogorvoslati lehetőségért – amennyiben az Adatkezelő az Ön jelzése ellenére sem szünteti meg jogsértő magatartását – a Nemzeti Adatvédelmi és Információszabadság Hatósághoz fordulhat, alábbi elérhetőségein:</w:t>
      </w:r>
    </w:p>
    <w:p w14:paraId="643C5726" w14:textId="77777777" w:rsidR="0032293B" w:rsidRDefault="0032293B">
      <w:pPr>
        <w:jc w:val="both"/>
        <w:rPr>
          <w:rFonts w:ascii="Times New Roman" w:hAnsi="Times New Roman"/>
        </w:rPr>
      </w:pPr>
    </w:p>
    <w:tbl>
      <w:tblPr>
        <w:tblW w:w="9045" w:type="dxa"/>
        <w:jc w:val="center"/>
        <w:tblLayout w:type="fixed"/>
        <w:tblCellMar>
          <w:top w:w="28" w:type="dxa"/>
          <w:left w:w="57" w:type="dxa"/>
          <w:bottom w:w="28" w:type="dxa"/>
          <w:right w:w="55" w:type="dxa"/>
        </w:tblCellMar>
        <w:tblLook w:val="04A0" w:firstRow="1" w:lastRow="0" w:firstColumn="1" w:lastColumn="0" w:noHBand="0" w:noVBand="1"/>
      </w:tblPr>
      <w:tblGrid>
        <w:gridCol w:w="2384"/>
        <w:gridCol w:w="6661"/>
      </w:tblGrid>
      <w:tr w:rsidR="0032293B" w14:paraId="4440B585" w14:textId="77777777">
        <w:trPr>
          <w:jc w:val="center"/>
        </w:trPr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9E83720" w14:textId="77777777" w:rsidR="0032293B" w:rsidRDefault="00A04749">
            <w:pPr>
              <w:pStyle w:val="Tblzattartal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Hivatalos név:</w:t>
            </w:r>
          </w:p>
        </w:tc>
        <w:tc>
          <w:tcPr>
            <w:tcW w:w="6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5C97BD29" w14:textId="77777777" w:rsidR="0032293B" w:rsidRDefault="00A04749">
            <w:pPr>
              <w:pStyle w:val="Tblzattartal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Nemzeti Adatvédelmi és Információszabadság Hatóság (NAIH)</w:t>
            </w:r>
          </w:p>
        </w:tc>
      </w:tr>
      <w:tr w:rsidR="0032293B" w14:paraId="1D490796" w14:textId="77777777">
        <w:trPr>
          <w:jc w:val="center"/>
        </w:trPr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180912D" w14:textId="77777777" w:rsidR="0032293B" w:rsidRDefault="00A04749">
            <w:pPr>
              <w:pStyle w:val="Tblzattartal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Postai cím:</w:t>
            </w:r>
          </w:p>
        </w:tc>
        <w:tc>
          <w:tcPr>
            <w:tcW w:w="6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C4E275E" w14:textId="77777777" w:rsidR="0032293B" w:rsidRDefault="00A04749">
            <w:pPr>
              <w:pStyle w:val="Tblzattartal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1363 Budapest, Pf. 9.</w:t>
            </w:r>
          </w:p>
        </w:tc>
      </w:tr>
      <w:tr w:rsidR="0032293B" w14:paraId="32178F4C" w14:textId="77777777">
        <w:trPr>
          <w:jc w:val="center"/>
        </w:trPr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5B4BA8B" w14:textId="77777777" w:rsidR="0032293B" w:rsidRDefault="00A04749">
            <w:pPr>
              <w:pStyle w:val="Tblzattartal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Telefonszám:</w:t>
            </w:r>
          </w:p>
        </w:tc>
        <w:tc>
          <w:tcPr>
            <w:tcW w:w="6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5165310D" w14:textId="77777777" w:rsidR="0032293B" w:rsidRDefault="00A04749">
            <w:pPr>
              <w:pStyle w:val="Tblzattartal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+3613911400</w:t>
            </w:r>
          </w:p>
        </w:tc>
      </w:tr>
      <w:tr w:rsidR="0032293B" w14:paraId="4E74CFA2" w14:textId="77777777">
        <w:trPr>
          <w:jc w:val="center"/>
        </w:trPr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4CE12CB4" w14:textId="77777777" w:rsidR="0032293B" w:rsidRDefault="00A04749">
            <w:pPr>
              <w:pStyle w:val="Tblzattartal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E-mail:</w:t>
            </w:r>
          </w:p>
        </w:tc>
        <w:tc>
          <w:tcPr>
            <w:tcW w:w="6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57CC3EA" w14:textId="77777777" w:rsidR="0032293B" w:rsidRDefault="00A04749">
            <w:pPr>
              <w:pStyle w:val="Tblzattartalom"/>
            </w:pPr>
            <w:hyperlink r:id="rId8">
              <w:r>
                <w:rPr>
                  <w:rStyle w:val="Hiperhivatkozs"/>
                  <w:rFonts w:ascii="Times New Roman" w:hAnsi="Times New Roman"/>
                </w:rPr>
                <w:t>ugyfelszolgalat@naih.hu</w:t>
              </w:r>
            </w:hyperlink>
          </w:p>
        </w:tc>
      </w:tr>
      <w:tr w:rsidR="0032293B" w14:paraId="54E19C30" w14:textId="77777777">
        <w:trPr>
          <w:jc w:val="center"/>
        </w:trPr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24E5BC8" w14:textId="77777777" w:rsidR="0032293B" w:rsidRDefault="00A04749">
            <w:pPr>
              <w:pStyle w:val="Tblzattartal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Weboldal:</w:t>
            </w:r>
          </w:p>
        </w:tc>
        <w:tc>
          <w:tcPr>
            <w:tcW w:w="6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4323F101" w14:textId="77777777" w:rsidR="0032293B" w:rsidRDefault="00A04749">
            <w:pPr>
              <w:pStyle w:val="Tblzattartalom"/>
            </w:pPr>
            <w:hyperlink r:id="rId9">
              <w:r>
                <w:rPr>
                  <w:rStyle w:val="Hiperhivatkozs"/>
                  <w:rFonts w:ascii="Times New Roman" w:hAnsi="Times New Roman"/>
                </w:rPr>
                <w:t>www.naih.hu</w:t>
              </w:r>
            </w:hyperlink>
          </w:p>
        </w:tc>
      </w:tr>
    </w:tbl>
    <w:p w14:paraId="6E31BBB2" w14:textId="77777777" w:rsidR="0032293B" w:rsidRDefault="0032293B">
      <w:pPr>
        <w:rPr>
          <w:rFonts w:ascii="Times New Roman" w:hAnsi="Times New Roman" w:cs="Times New Roman"/>
        </w:rPr>
      </w:pPr>
    </w:p>
    <w:p w14:paraId="04FA88D7" w14:textId="77777777" w:rsidR="0032293B" w:rsidRDefault="00A04749">
      <w:pPr>
        <w:jc w:val="both"/>
      </w:pPr>
      <w:r>
        <w:rPr>
          <w:rFonts w:ascii="Times New Roman" w:hAnsi="Times New Roman" w:cs="Times New Roman"/>
        </w:rPr>
        <w:t xml:space="preserve">Személyes adatainak védelme érdekében lehetősége van a bírósághoz is fordulni, amely az ügyben soron kívül jár el. Ebben az esetben szabadon eldöntheti, hogy a lakóhelye (állandó lakcím) vagy a tartózkodási helye (ideiglenes lakcím), illetve a jelen tájékoztató első oldalán ismertetett székhelyünk szerint illetékes törvényszéknél nyújtja-e be keresetét. Az illetékes törvényszéket megkeresheti a </w:t>
      </w:r>
      <w:hyperlink r:id="rId10">
        <w:r>
          <w:rPr>
            <w:rStyle w:val="Hiperhivatkozs"/>
            <w:rFonts w:ascii="Times New Roman" w:hAnsi="Times New Roman" w:cs="Times New Roman"/>
          </w:rPr>
          <w:t>https://birosag.hu/birosag-kereso</w:t>
        </w:r>
      </w:hyperlink>
      <w:r>
        <w:rPr>
          <w:rFonts w:ascii="Times New Roman" w:hAnsi="Times New Roman" w:cs="Times New Roman"/>
        </w:rPr>
        <w:t xml:space="preserve"> oldalon.</w:t>
      </w:r>
    </w:p>
    <w:sectPr w:rsidR="0032293B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MT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396B7C"/>
    <w:multiLevelType w:val="multilevel"/>
    <w:tmpl w:val="8660B0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8D17468"/>
    <w:multiLevelType w:val="multilevel"/>
    <w:tmpl w:val="F8BAB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67CC40E6"/>
    <w:multiLevelType w:val="multilevel"/>
    <w:tmpl w:val="EC6CA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1470434332">
    <w:abstractNumId w:val="1"/>
  </w:num>
  <w:num w:numId="2" w16cid:durableId="1631546349">
    <w:abstractNumId w:val="2"/>
  </w:num>
  <w:num w:numId="3" w16cid:durableId="318004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mailMerge>
    <w:mainDocumentType w:val="formLetters"/>
    <w:dataType w:val="textFile"/>
    <w:query w:val="SELECT * FROM Munkavállalók_állománylista.dbo.Munkalap1$"/>
  </w:mailMerge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93B"/>
    <w:rsid w:val="0032293B"/>
    <w:rsid w:val="0053018A"/>
    <w:rsid w:val="009C669F"/>
    <w:rsid w:val="00A04749"/>
    <w:rsid w:val="00A65DD0"/>
    <w:rsid w:val="00BC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9EB0"/>
  <w15:docId w15:val="{1EDE5A7D-550C-498F-AC90-63610E55F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 w:val="24"/>
        <w:szCs w:val="24"/>
        <w:lang w:val="hu-H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widowControl w:val="0"/>
      <w:ind w:left="820" w:hanging="361"/>
      <w:outlineLvl w:val="0"/>
    </w:pPr>
    <w:rPr>
      <w:rFonts w:ascii="Calibri" w:eastAsia="Calibri" w:hAnsi="Calibri" w:cs="Calibri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Pr>
      <w:color w:val="0563C1" w:themeColor="hyperlink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styleId="Kiemels2">
    <w:name w:val="Strong"/>
    <w:qFormat/>
    <w:rPr>
      <w:rFonts w:ascii="Times New Roman" w:hAnsi="Times New Roman" w:cs="Times New Roman"/>
      <w:b/>
      <w:bCs/>
      <w:sz w:val="28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qFormat/>
    <w:rPr>
      <w:rFonts w:cs="Mangal"/>
      <w:sz w:val="20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qFormat/>
    <w:rPr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l"/>
    <w:qFormat/>
    <w:pPr>
      <w:suppressLineNumbers/>
    </w:pPr>
  </w:style>
  <w:style w:type="paragraph" w:customStyle="1" w:styleId="caption1">
    <w:name w:val="caption1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TableParagraph">
    <w:name w:val="Table Paragraph"/>
    <w:basedOn w:val="Norml"/>
    <w:qFormat/>
    <w:pPr>
      <w:widowControl w:val="0"/>
    </w:pPr>
    <w:rPr>
      <w:rFonts w:ascii="Calibri" w:eastAsia="Calibri" w:hAnsi="Calibri" w:cs="Calibri"/>
    </w:rPr>
  </w:style>
  <w:style w:type="paragraph" w:customStyle="1" w:styleId="Tblzattartalom">
    <w:name w:val="Táblázattartalom"/>
    <w:basedOn w:val="Norml"/>
    <w:qFormat/>
    <w:pPr>
      <w:widowControl w:val="0"/>
      <w:suppressLineNumbers/>
      <w:contextualSpacing/>
    </w:pPr>
  </w:style>
  <w:style w:type="paragraph" w:styleId="Cm">
    <w:name w:val="Title"/>
    <w:basedOn w:val="Cmsor"/>
    <w:next w:val="Szvegtrzs"/>
    <w:uiPriority w:val="10"/>
    <w:qFormat/>
    <w:pPr>
      <w:spacing w:before="227" w:after="227"/>
      <w:jc w:val="center"/>
    </w:pPr>
    <w:rPr>
      <w:rFonts w:ascii="Times New Roman" w:hAnsi="Times New Roman"/>
      <w:b/>
      <w:bCs/>
      <w:sz w:val="32"/>
      <w:szCs w:val="56"/>
    </w:rPr>
  </w:style>
  <w:style w:type="paragraph" w:customStyle="1" w:styleId="Tblzatfejlc">
    <w:name w:val="Táblázatfejléc"/>
    <w:basedOn w:val="Tblzattartalom"/>
    <w:qFormat/>
    <w:pPr>
      <w:jc w:val="center"/>
    </w:pPr>
    <w:rPr>
      <w:b/>
      <w:bCs/>
    </w:rPr>
  </w:style>
  <w:style w:type="paragraph" w:styleId="Jegyzetszveg">
    <w:name w:val="annotation text"/>
    <w:basedOn w:val="Norml"/>
    <w:link w:val="JegyzetszvegChar"/>
    <w:uiPriority w:val="99"/>
    <w:semiHidden/>
    <w:unhideWhenUsed/>
    <w:qFormat/>
    <w:rPr>
      <w:rFonts w:cs="Mangal"/>
      <w:sz w:val="20"/>
      <w:szCs w:val="18"/>
    </w:rPr>
  </w:style>
  <w:style w:type="character" w:styleId="Feloldatlanmegemlts">
    <w:name w:val="Unresolved Mention"/>
    <w:basedOn w:val="Bekezdsalapbettpusa"/>
    <w:uiPriority w:val="99"/>
    <w:semiHidden/>
    <w:unhideWhenUsed/>
    <w:rsid w:val="00A65D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yfelszolgalat@naih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rpapp.balint@hanganov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sanig.h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birosag.hu/birosag-keres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aih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883</Words>
  <Characters>6094</Characters>
  <Application>Microsoft Office Word</Application>
  <DocSecurity>0</DocSecurity>
  <Lines>50</Lines>
  <Paragraphs>13</Paragraphs>
  <ScaleCrop>false</ScaleCrop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HANGANOV Kft.</dc:creator>
  <dc:description/>
  <cp:lastModifiedBy>Office4</cp:lastModifiedBy>
  <cp:revision>3</cp:revision>
  <dcterms:created xsi:type="dcterms:W3CDTF">2023-11-17T07:12:00Z</dcterms:created>
  <dcterms:modified xsi:type="dcterms:W3CDTF">2023-11-17T07:12:00Z</dcterms:modified>
  <dc:language>hu-HU</dc:language>
</cp:coreProperties>
</file>