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C6D07" w14:textId="77777777" w:rsidR="006D7DD2" w:rsidRDefault="006D7DD2" w:rsidP="006D7DD2">
      <w:pPr>
        <w:jc w:val="center"/>
        <w:rPr>
          <w:rFonts w:ascii="Tahoma" w:hAnsi="Tahoma" w:cs="Tahoma"/>
          <w:color w:val="054496"/>
          <w:sz w:val="17"/>
          <w:szCs w:val="17"/>
        </w:rPr>
      </w:pPr>
      <w:r>
        <w:rPr>
          <w:rStyle w:val="Kiemels2"/>
          <w:rFonts w:ascii="Arial" w:hAnsi="Arial" w:cs="Arial"/>
          <w:color w:val="054496"/>
          <w:sz w:val="20"/>
          <w:szCs w:val="20"/>
        </w:rPr>
        <w:t>K I M U T A T Á S</w:t>
      </w:r>
    </w:p>
    <w:p w14:paraId="252F5FFD" w14:textId="362926BA" w:rsidR="006D7DD2" w:rsidRDefault="003A2561" w:rsidP="001608D8">
      <w:pPr>
        <w:pStyle w:val="NormlWeb"/>
        <w:spacing w:after="240" w:afterAutospacing="0"/>
        <w:jc w:val="center"/>
        <w:rPr>
          <w:rFonts w:ascii="Tahoma" w:hAnsi="Tahoma" w:cs="Tahoma"/>
          <w:color w:val="054496"/>
          <w:sz w:val="17"/>
          <w:szCs w:val="17"/>
        </w:rPr>
      </w:pPr>
      <w:r>
        <w:rPr>
          <w:rFonts w:ascii="Tahoma" w:hAnsi="Tahoma" w:cs="Tahoma"/>
          <w:color w:val="054496"/>
          <w:sz w:val="20"/>
          <w:szCs w:val="20"/>
        </w:rPr>
        <w:t>a</w:t>
      </w:r>
      <w:r w:rsidR="006D7DD2">
        <w:rPr>
          <w:rFonts w:ascii="Tahoma" w:hAnsi="Tahoma" w:cs="Tahoma"/>
          <w:color w:val="054496"/>
          <w:sz w:val="20"/>
          <w:szCs w:val="20"/>
        </w:rPr>
        <w:t xml:space="preserve"> nettó </w:t>
      </w:r>
      <w:proofErr w:type="gramStart"/>
      <w:r w:rsidR="006D7DD2">
        <w:rPr>
          <w:rFonts w:ascii="Tahoma" w:hAnsi="Tahoma" w:cs="Tahoma"/>
          <w:color w:val="054496"/>
          <w:sz w:val="20"/>
          <w:szCs w:val="20"/>
        </w:rPr>
        <w:t>öt millió</w:t>
      </w:r>
      <w:proofErr w:type="gramEnd"/>
      <w:r w:rsidR="006D7DD2">
        <w:rPr>
          <w:rFonts w:ascii="Tahoma" w:hAnsi="Tahoma" w:cs="Tahoma"/>
          <w:color w:val="054496"/>
          <w:sz w:val="20"/>
          <w:szCs w:val="20"/>
        </w:rPr>
        <w:t xml:space="preserve"> forintot elérő vagy meghaladó értékű</w:t>
      </w:r>
      <w:r>
        <w:rPr>
          <w:rFonts w:ascii="Tahoma" w:hAnsi="Tahoma" w:cs="Tahoma"/>
          <w:color w:val="054496"/>
          <w:sz w:val="20"/>
          <w:szCs w:val="20"/>
        </w:rPr>
        <w:t xml:space="preserve"> </w:t>
      </w:r>
      <w:r w:rsidR="008557DD">
        <w:rPr>
          <w:rFonts w:ascii="Tahoma" w:hAnsi="Tahoma" w:cs="Tahoma"/>
          <w:color w:val="054496"/>
          <w:sz w:val="20"/>
          <w:szCs w:val="20"/>
        </w:rPr>
        <w:t>Csánig Község Önkormányzata</w:t>
      </w:r>
      <w:r w:rsidR="006D7DD2">
        <w:rPr>
          <w:rFonts w:ascii="Tahoma" w:hAnsi="Tahoma" w:cs="Tahoma"/>
          <w:color w:val="054496"/>
          <w:sz w:val="20"/>
          <w:szCs w:val="20"/>
        </w:rPr>
        <w:t xml:space="preserve"> által 20</w:t>
      </w:r>
      <w:r w:rsidR="00142BC3">
        <w:rPr>
          <w:rFonts w:ascii="Tahoma" w:hAnsi="Tahoma" w:cs="Tahoma"/>
          <w:color w:val="054496"/>
          <w:sz w:val="20"/>
          <w:szCs w:val="20"/>
        </w:rPr>
        <w:t>2</w:t>
      </w:r>
      <w:r w:rsidR="003C1A80">
        <w:rPr>
          <w:rFonts w:ascii="Tahoma" w:hAnsi="Tahoma" w:cs="Tahoma"/>
          <w:color w:val="054496"/>
          <w:sz w:val="20"/>
          <w:szCs w:val="20"/>
        </w:rPr>
        <w:t>0</w:t>
      </w:r>
      <w:r w:rsidR="006D7DD2">
        <w:rPr>
          <w:rFonts w:ascii="Tahoma" w:hAnsi="Tahoma" w:cs="Tahoma"/>
          <w:color w:val="054496"/>
          <w:sz w:val="20"/>
          <w:szCs w:val="20"/>
        </w:rPr>
        <w:t>. évben kötött szerződésekről</w:t>
      </w:r>
    </w:p>
    <w:p w14:paraId="25823A76" w14:textId="77777777" w:rsidR="00F53647" w:rsidRDefault="003A2561" w:rsidP="00630744">
      <w:pPr>
        <w:pStyle w:val="NormlWeb"/>
        <w:jc w:val="both"/>
      </w:pPr>
      <w:r>
        <w:t>A</w:t>
      </w:r>
      <w:r w:rsidR="006D7DD2">
        <w:t>z államháztartás pénzeszközei felhasználásával, az államháztartáshoz tartozó vagyonnal történő gazdálkodással összefüggő - nettó ötmillió forintot elérő vagy azt meghaladó értékű - árubeszerzésre, építési beruházásra, szolgáltatás megrendelésére, vagyonértékesítésre, vagyonhasznosításra, vagyon vagy vagyoni értékű jog átadására, valamint koncesszióba adására vonatkozó szerződések adatait</w:t>
      </w:r>
      <w:r>
        <w:t xml:space="preserve"> az alábbiak szerint tesszük közzé.</w:t>
      </w:r>
    </w:p>
    <w:p w14:paraId="10099AA2" w14:textId="77777777" w:rsidR="00F53647" w:rsidRDefault="00F53647" w:rsidP="00F53647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 1. </w:t>
      </w:r>
    </w:p>
    <w:p w14:paraId="5B7E038E" w14:textId="52004CC3" w:rsidR="00F53647" w:rsidRDefault="00F53647" w:rsidP="00F53647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bookmarkStart w:id="0" w:name="_Hlk35855529"/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A szerződés </w:t>
      </w:r>
      <w:proofErr w:type="gramStart"/>
      <w:r>
        <w:rPr>
          <w:rStyle w:val="Kiemels2"/>
          <w:rFonts w:ascii="Tahoma" w:hAnsi="Tahoma" w:cs="Tahoma"/>
          <w:color w:val="054496"/>
          <w:sz w:val="20"/>
          <w:szCs w:val="20"/>
        </w:rPr>
        <w:t>tárgya:   </w:t>
      </w:r>
      <w:proofErr w:type="gramEnd"/>
      <w:r>
        <w:rPr>
          <w:rStyle w:val="Kiemels2"/>
          <w:rFonts w:ascii="Tahoma" w:hAnsi="Tahoma" w:cs="Tahoma"/>
          <w:color w:val="054496"/>
          <w:sz w:val="20"/>
          <w:szCs w:val="20"/>
        </w:rPr>
        <w:t>     „</w:t>
      </w:r>
      <w:r w:rsidR="008557DD">
        <w:rPr>
          <w:rStyle w:val="Kiemels2"/>
          <w:rFonts w:ascii="Tahoma" w:hAnsi="Tahoma" w:cs="Tahoma"/>
          <w:color w:val="054496"/>
          <w:sz w:val="20"/>
          <w:szCs w:val="20"/>
        </w:rPr>
        <w:t>Csánig Kövecses utca burkolatfelújítási munkái a Magyar Falu Program” Önkormányzati tulajdonban lévő út-hídépítés/felújítás keretén belül.</w:t>
      </w:r>
    </w:p>
    <w:p w14:paraId="0D6D44B8" w14:textId="56A164FD" w:rsidR="00BE6F42" w:rsidRDefault="00F53647" w:rsidP="00F53647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A szerződő fél </w:t>
      </w:r>
      <w:proofErr w:type="gramStart"/>
      <w:r>
        <w:rPr>
          <w:rStyle w:val="Kiemels2"/>
          <w:rFonts w:ascii="Tahoma" w:hAnsi="Tahoma" w:cs="Tahoma"/>
          <w:color w:val="054496"/>
          <w:sz w:val="20"/>
          <w:szCs w:val="20"/>
        </w:rPr>
        <w:t>neve:   </w:t>
      </w:r>
      <w:proofErr w:type="gramEnd"/>
      <w:r>
        <w:rPr>
          <w:rStyle w:val="Kiemels2"/>
          <w:rFonts w:ascii="Tahoma" w:hAnsi="Tahoma" w:cs="Tahoma"/>
          <w:color w:val="054496"/>
          <w:sz w:val="20"/>
          <w:szCs w:val="20"/>
        </w:rPr>
        <w:t>   </w:t>
      </w:r>
      <w:proofErr w:type="spellStart"/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Tia</w:t>
      </w:r>
      <w:proofErr w:type="spellEnd"/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 xml:space="preserve"> 2002 Kft</w:t>
      </w:r>
    </w:p>
    <w:p w14:paraId="231D58EF" w14:textId="490B222D" w:rsidR="00F53647" w:rsidRDefault="00F53647" w:rsidP="00F53647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                                         </w:t>
      </w:r>
      <w:r w:rsidR="00BE6F42">
        <w:rPr>
          <w:rStyle w:val="Kiemels2"/>
          <w:rFonts w:ascii="Tahoma" w:hAnsi="Tahoma" w:cs="Tahoma"/>
          <w:color w:val="054496"/>
          <w:sz w:val="20"/>
          <w:szCs w:val="20"/>
        </w:rPr>
        <w:t>96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 xml:space="preserve">00 Sárvár </w:t>
      </w:r>
      <w:proofErr w:type="spellStart"/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Sótonyi</w:t>
      </w:r>
      <w:proofErr w:type="spellEnd"/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 xml:space="preserve"> u .13</w:t>
      </w:r>
    </w:p>
    <w:p w14:paraId="37E99819" w14:textId="42F1CA89" w:rsidR="008958D9" w:rsidRDefault="00F53647" w:rsidP="008958D9">
      <w:pPr>
        <w:pStyle w:val="NormlWeb"/>
        <w:rPr>
          <w:rStyle w:val="Kiemels2"/>
          <w:rFonts w:ascii="Tahoma" w:hAnsi="Tahoma" w:cs="Tahoma"/>
          <w:color w:val="054496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 A szerződés </w:t>
      </w:r>
      <w:r>
        <w:rPr>
          <w:rFonts w:ascii="Tahoma" w:hAnsi="Tahoma" w:cs="Tahoma"/>
          <w:b/>
          <w:bCs/>
          <w:color w:val="054496"/>
          <w:sz w:val="20"/>
          <w:szCs w:val="20"/>
        </w:rPr>
        <w:br/>
      </w: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-tárgyának nettó értéke (Ft): </w:t>
      </w:r>
      <w:r w:rsidR="00B50FD1">
        <w:rPr>
          <w:rStyle w:val="Kiemels2"/>
          <w:rFonts w:ascii="Tahoma" w:hAnsi="Tahoma" w:cs="Tahoma"/>
          <w:color w:val="054496"/>
          <w:sz w:val="20"/>
          <w:szCs w:val="20"/>
        </w:rPr>
        <w:t xml:space="preserve"> 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24.620.574</w:t>
      </w:r>
    </w:p>
    <w:p w14:paraId="177CD7AB" w14:textId="0F03147D" w:rsidR="008958D9" w:rsidRDefault="008958D9" w:rsidP="008958D9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>-</w:t>
      </w:r>
      <w:proofErr w:type="gramStart"/>
      <w:r>
        <w:rPr>
          <w:rStyle w:val="Kiemels2"/>
          <w:rFonts w:ascii="Tahoma" w:hAnsi="Tahoma" w:cs="Tahoma"/>
          <w:color w:val="054496"/>
          <w:sz w:val="20"/>
          <w:szCs w:val="20"/>
        </w:rPr>
        <w:t>időtartama:   </w:t>
      </w:r>
      <w:proofErr w:type="gramEnd"/>
      <w:r>
        <w:rPr>
          <w:rStyle w:val="Kiemels2"/>
          <w:rFonts w:ascii="Tahoma" w:hAnsi="Tahoma" w:cs="Tahoma"/>
          <w:color w:val="054496"/>
          <w:sz w:val="20"/>
          <w:szCs w:val="20"/>
        </w:rPr>
        <w:t>                    20</w:t>
      </w:r>
      <w:r w:rsidR="00BE6F42">
        <w:rPr>
          <w:rStyle w:val="Kiemels2"/>
          <w:rFonts w:ascii="Tahoma" w:hAnsi="Tahoma" w:cs="Tahoma"/>
          <w:color w:val="054496"/>
          <w:sz w:val="20"/>
          <w:szCs w:val="20"/>
        </w:rPr>
        <w:t>20</w:t>
      </w: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. </w:t>
      </w:r>
      <w:r w:rsidR="00BE6F42">
        <w:rPr>
          <w:rStyle w:val="Kiemels2"/>
          <w:rFonts w:ascii="Tahoma" w:hAnsi="Tahoma" w:cs="Tahoma"/>
          <w:color w:val="054496"/>
          <w:sz w:val="20"/>
          <w:szCs w:val="20"/>
        </w:rPr>
        <w:t>j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úlius</w:t>
      </w:r>
      <w:r w:rsidR="00142BC3">
        <w:rPr>
          <w:rStyle w:val="Kiemels2"/>
          <w:rFonts w:ascii="Tahoma" w:hAnsi="Tahoma" w:cs="Tahoma"/>
          <w:color w:val="054496"/>
          <w:sz w:val="20"/>
          <w:szCs w:val="20"/>
        </w:rPr>
        <w:t xml:space="preserve"> 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29</w:t>
      </w:r>
      <w:r w:rsidR="00142BC3">
        <w:rPr>
          <w:rStyle w:val="Kiemels2"/>
          <w:rFonts w:ascii="Tahoma" w:hAnsi="Tahoma" w:cs="Tahoma"/>
          <w:color w:val="054496"/>
          <w:sz w:val="20"/>
          <w:szCs w:val="20"/>
        </w:rPr>
        <w:t>.-202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0</w:t>
      </w:r>
      <w:r w:rsidR="00142BC3">
        <w:rPr>
          <w:rStyle w:val="Kiemels2"/>
          <w:rFonts w:ascii="Tahoma" w:hAnsi="Tahoma" w:cs="Tahoma"/>
          <w:color w:val="054496"/>
          <w:sz w:val="20"/>
          <w:szCs w:val="20"/>
        </w:rPr>
        <w:t xml:space="preserve">. 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augusztus</w:t>
      </w:r>
      <w:r w:rsidR="00BE6F42">
        <w:rPr>
          <w:rStyle w:val="Kiemels2"/>
          <w:rFonts w:ascii="Tahoma" w:hAnsi="Tahoma" w:cs="Tahoma"/>
          <w:color w:val="054496"/>
          <w:sz w:val="20"/>
          <w:szCs w:val="20"/>
        </w:rPr>
        <w:t xml:space="preserve"> 3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1</w:t>
      </w:r>
      <w:r w:rsidR="00142BC3">
        <w:rPr>
          <w:rStyle w:val="Kiemels2"/>
          <w:rFonts w:ascii="Tahoma" w:hAnsi="Tahoma" w:cs="Tahoma"/>
          <w:color w:val="054496"/>
          <w:sz w:val="20"/>
          <w:szCs w:val="20"/>
        </w:rPr>
        <w:t>.</w:t>
      </w:r>
    </w:p>
    <w:p w14:paraId="2B6A73C5" w14:textId="4B577192" w:rsidR="008958D9" w:rsidRDefault="008958D9" w:rsidP="008958D9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-megkötésének </w:t>
      </w:r>
      <w:proofErr w:type="gramStart"/>
      <w:r>
        <w:rPr>
          <w:rStyle w:val="Kiemels2"/>
          <w:rFonts w:ascii="Tahoma" w:hAnsi="Tahoma" w:cs="Tahoma"/>
          <w:color w:val="054496"/>
          <w:sz w:val="20"/>
          <w:szCs w:val="20"/>
        </w:rPr>
        <w:t>ideje:   </w:t>
      </w:r>
      <w:proofErr w:type="gramEnd"/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     20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20</w:t>
      </w:r>
      <w:r>
        <w:rPr>
          <w:rStyle w:val="Kiemels2"/>
          <w:rFonts w:ascii="Tahoma" w:hAnsi="Tahoma" w:cs="Tahoma"/>
          <w:color w:val="054496"/>
          <w:sz w:val="20"/>
          <w:szCs w:val="20"/>
        </w:rPr>
        <w:t xml:space="preserve">. </w:t>
      </w:r>
      <w:r w:rsidR="00F70382">
        <w:rPr>
          <w:rStyle w:val="Kiemels2"/>
          <w:rFonts w:ascii="Tahoma" w:hAnsi="Tahoma" w:cs="Tahoma"/>
          <w:color w:val="054496"/>
          <w:sz w:val="20"/>
          <w:szCs w:val="20"/>
        </w:rPr>
        <w:t>július</w:t>
      </w:r>
      <w:r w:rsidR="00BE6F42">
        <w:rPr>
          <w:rStyle w:val="Kiemels2"/>
          <w:rFonts w:ascii="Tahoma" w:hAnsi="Tahoma" w:cs="Tahoma"/>
          <w:color w:val="054496"/>
          <w:sz w:val="20"/>
          <w:szCs w:val="20"/>
        </w:rPr>
        <w:t xml:space="preserve"> 19.</w:t>
      </w:r>
    </w:p>
    <w:p w14:paraId="2DE80C55" w14:textId="77777777" w:rsidR="005B47F0" w:rsidRDefault="005B47F0" w:rsidP="008958D9">
      <w:pPr>
        <w:pStyle w:val="NormlWeb"/>
        <w:rPr>
          <w:rStyle w:val="Kiemels2"/>
          <w:rFonts w:ascii="Tahoma" w:hAnsi="Tahoma" w:cs="Tahoma"/>
          <w:color w:val="054496"/>
          <w:sz w:val="20"/>
          <w:szCs w:val="20"/>
        </w:rPr>
      </w:pPr>
      <w:r>
        <w:rPr>
          <w:rStyle w:val="Kiemels2"/>
          <w:rFonts w:ascii="Tahoma" w:hAnsi="Tahoma" w:cs="Tahoma"/>
          <w:color w:val="054496"/>
          <w:sz w:val="20"/>
          <w:szCs w:val="20"/>
        </w:rPr>
        <w:t>-módosításának ideje:      </w:t>
      </w:r>
    </w:p>
    <w:bookmarkEnd w:id="0"/>
    <w:p w14:paraId="2D7F638E" w14:textId="01209217" w:rsidR="00E849E6" w:rsidRPr="008557DD" w:rsidRDefault="00E849E6" w:rsidP="008557DD">
      <w:pPr>
        <w:pStyle w:val="NormlWeb"/>
        <w:jc w:val="both"/>
        <w:rPr>
          <w:rFonts w:ascii="Tahoma" w:hAnsi="Tahoma" w:cs="Tahoma"/>
          <w:color w:val="054496"/>
          <w:sz w:val="20"/>
          <w:szCs w:val="20"/>
        </w:rPr>
      </w:pPr>
    </w:p>
    <w:p w14:paraId="324D28FF" w14:textId="77777777" w:rsidR="00E849E6" w:rsidRDefault="00E849E6" w:rsidP="00E849E6">
      <w:pPr>
        <w:pStyle w:val="NormlWeb"/>
        <w:jc w:val="both"/>
        <w:rPr>
          <w:rFonts w:ascii="Tahoma" w:hAnsi="Tahoma" w:cs="Tahoma"/>
          <w:color w:val="054496"/>
          <w:sz w:val="17"/>
          <w:szCs w:val="17"/>
        </w:rPr>
      </w:pPr>
    </w:p>
    <w:p w14:paraId="556E8610" w14:textId="6460744E" w:rsidR="00E849E6" w:rsidRDefault="00E849E6" w:rsidP="00630744">
      <w:pPr>
        <w:pStyle w:val="NormlWeb"/>
        <w:jc w:val="both"/>
        <w:rPr>
          <w:rFonts w:ascii="Tahoma" w:hAnsi="Tahoma" w:cs="Tahoma"/>
          <w:color w:val="054496"/>
          <w:sz w:val="17"/>
          <w:szCs w:val="17"/>
        </w:rPr>
      </w:pPr>
    </w:p>
    <w:sectPr w:rsidR="00E849E6" w:rsidSect="00E361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D2"/>
    <w:rsid w:val="00087D53"/>
    <w:rsid w:val="000B7AC0"/>
    <w:rsid w:val="00101681"/>
    <w:rsid w:val="00116489"/>
    <w:rsid w:val="00142BC3"/>
    <w:rsid w:val="00156D88"/>
    <w:rsid w:val="001608D8"/>
    <w:rsid w:val="0018112F"/>
    <w:rsid w:val="0018254E"/>
    <w:rsid w:val="0018633A"/>
    <w:rsid w:val="001A2595"/>
    <w:rsid w:val="001C2830"/>
    <w:rsid w:val="001E6010"/>
    <w:rsid w:val="00203561"/>
    <w:rsid w:val="00244E78"/>
    <w:rsid w:val="00247C63"/>
    <w:rsid w:val="00296B0A"/>
    <w:rsid w:val="002C2D51"/>
    <w:rsid w:val="002C5B7C"/>
    <w:rsid w:val="002D2286"/>
    <w:rsid w:val="002E52C7"/>
    <w:rsid w:val="00327863"/>
    <w:rsid w:val="003612F2"/>
    <w:rsid w:val="00363295"/>
    <w:rsid w:val="00381A36"/>
    <w:rsid w:val="003827A3"/>
    <w:rsid w:val="00383FB8"/>
    <w:rsid w:val="00384D44"/>
    <w:rsid w:val="003A2561"/>
    <w:rsid w:val="003B24DC"/>
    <w:rsid w:val="003C1A80"/>
    <w:rsid w:val="003C3190"/>
    <w:rsid w:val="003F585E"/>
    <w:rsid w:val="00443D8E"/>
    <w:rsid w:val="004449BE"/>
    <w:rsid w:val="00446152"/>
    <w:rsid w:val="00456FBD"/>
    <w:rsid w:val="00465CB2"/>
    <w:rsid w:val="00470061"/>
    <w:rsid w:val="004E51B9"/>
    <w:rsid w:val="005925E0"/>
    <w:rsid w:val="0059540F"/>
    <w:rsid w:val="005A6A3D"/>
    <w:rsid w:val="005B47F0"/>
    <w:rsid w:val="005D3F45"/>
    <w:rsid w:val="005D4C52"/>
    <w:rsid w:val="005E6B6E"/>
    <w:rsid w:val="005F55DF"/>
    <w:rsid w:val="00620473"/>
    <w:rsid w:val="00630744"/>
    <w:rsid w:val="00660437"/>
    <w:rsid w:val="0067665F"/>
    <w:rsid w:val="00681243"/>
    <w:rsid w:val="0068651F"/>
    <w:rsid w:val="006D7DD2"/>
    <w:rsid w:val="006E6447"/>
    <w:rsid w:val="007513BD"/>
    <w:rsid w:val="00753A37"/>
    <w:rsid w:val="00762FB8"/>
    <w:rsid w:val="00806757"/>
    <w:rsid w:val="008160FC"/>
    <w:rsid w:val="00835FE0"/>
    <w:rsid w:val="008376B5"/>
    <w:rsid w:val="00840D63"/>
    <w:rsid w:val="00854540"/>
    <w:rsid w:val="008546AB"/>
    <w:rsid w:val="008557DD"/>
    <w:rsid w:val="0087066E"/>
    <w:rsid w:val="00882560"/>
    <w:rsid w:val="00885BA9"/>
    <w:rsid w:val="00886821"/>
    <w:rsid w:val="00893197"/>
    <w:rsid w:val="008958D9"/>
    <w:rsid w:val="00895A5A"/>
    <w:rsid w:val="008A2CDD"/>
    <w:rsid w:val="008A3415"/>
    <w:rsid w:val="008A5D07"/>
    <w:rsid w:val="00911EE5"/>
    <w:rsid w:val="009548E3"/>
    <w:rsid w:val="0096406B"/>
    <w:rsid w:val="009977F3"/>
    <w:rsid w:val="009B4E55"/>
    <w:rsid w:val="009C25DE"/>
    <w:rsid w:val="009C520D"/>
    <w:rsid w:val="009D3330"/>
    <w:rsid w:val="009E4D1E"/>
    <w:rsid w:val="009F5598"/>
    <w:rsid w:val="009F7DDE"/>
    <w:rsid w:val="00A03816"/>
    <w:rsid w:val="00A7238B"/>
    <w:rsid w:val="00A750D7"/>
    <w:rsid w:val="00A964AF"/>
    <w:rsid w:val="00B311A5"/>
    <w:rsid w:val="00B50FD1"/>
    <w:rsid w:val="00B56980"/>
    <w:rsid w:val="00BD07AE"/>
    <w:rsid w:val="00BE6F42"/>
    <w:rsid w:val="00BF1145"/>
    <w:rsid w:val="00BF79CB"/>
    <w:rsid w:val="00C02DE5"/>
    <w:rsid w:val="00C14BF4"/>
    <w:rsid w:val="00C17596"/>
    <w:rsid w:val="00C41A83"/>
    <w:rsid w:val="00C840AB"/>
    <w:rsid w:val="00C840B1"/>
    <w:rsid w:val="00C87D8C"/>
    <w:rsid w:val="00C92A38"/>
    <w:rsid w:val="00D36AF2"/>
    <w:rsid w:val="00D43865"/>
    <w:rsid w:val="00D47257"/>
    <w:rsid w:val="00D801B7"/>
    <w:rsid w:val="00D86ED2"/>
    <w:rsid w:val="00DA0DD3"/>
    <w:rsid w:val="00DA2765"/>
    <w:rsid w:val="00DA5040"/>
    <w:rsid w:val="00DD5CE4"/>
    <w:rsid w:val="00DF1D79"/>
    <w:rsid w:val="00E21437"/>
    <w:rsid w:val="00E361F4"/>
    <w:rsid w:val="00E849E6"/>
    <w:rsid w:val="00ED5FA9"/>
    <w:rsid w:val="00F01302"/>
    <w:rsid w:val="00F113DB"/>
    <w:rsid w:val="00F47F61"/>
    <w:rsid w:val="00F53647"/>
    <w:rsid w:val="00F54643"/>
    <w:rsid w:val="00F70382"/>
    <w:rsid w:val="00F74E8F"/>
    <w:rsid w:val="00F8091B"/>
    <w:rsid w:val="00FD37A9"/>
    <w:rsid w:val="00FF1816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2797E"/>
  <w15:docId w15:val="{9CD3699E-1D61-49FC-899F-D0993191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7DD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6D7DD2"/>
    <w:rPr>
      <w:b/>
      <w:bCs/>
    </w:rPr>
  </w:style>
  <w:style w:type="paragraph" w:styleId="NormlWeb">
    <w:name w:val="Normal (Web)"/>
    <w:basedOn w:val="Norml"/>
    <w:rsid w:val="006D7DD2"/>
    <w:pPr>
      <w:spacing w:before="100" w:beforeAutospacing="1" w:after="100" w:afterAutospacing="1"/>
    </w:pPr>
  </w:style>
  <w:style w:type="character" w:styleId="Kiemels">
    <w:name w:val="Emphasis"/>
    <w:basedOn w:val="Bekezdsalapbettpusa"/>
    <w:qFormat/>
    <w:rsid w:val="009E4D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 I M U T A T Á S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I M U T A T Á S</dc:title>
  <dc:creator>Pol 3</dc:creator>
  <cp:lastModifiedBy>Felhasználó</cp:lastModifiedBy>
  <cp:revision>11</cp:revision>
  <cp:lastPrinted>2021-10-01T05:28:00Z</cp:lastPrinted>
  <dcterms:created xsi:type="dcterms:W3CDTF">2021-09-27T13:17:00Z</dcterms:created>
  <dcterms:modified xsi:type="dcterms:W3CDTF">2021-10-01T05:30:00Z</dcterms:modified>
</cp:coreProperties>
</file>